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450" w:rsidRDefault="00E04450" w:rsidP="00E04450"/>
    <w:p w:rsidR="00E04450" w:rsidRPr="00E04450" w:rsidRDefault="00E04450" w:rsidP="00E04450">
      <w:pPr>
        <w:rPr>
          <w:rFonts w:ascii="Times New Roman" w:hAnsi="Times New Roman" w:cs="Times New Roman"/>
          <w:sz w:val="24"/>
          <w:szCs w:val="24"/>
        </w:rPr>
      </w:pPr>
      <w:r w:rsidRPr="00E04450">
        <w:rPr>
          <w:rFonts w:ascii="Times New Roman" w:hAnsi="Times New Roman" w:cs="Times New Roman"/>
          <w:sz w:val="28"/>
          <w:szCs w:val="28"/>
        </w:rPr>
        <w:t>STYRELSENS FÖRSLAG TILL VERKSAMHETSPLAN OCH BUDGET FÖR 202</w:t>
      </w:r>
      <w:r w:rsidR="008B1B33">
        <w:rPr>
          <w:rFonts w:ascii="Times New Roman" w:hAnsi="Times New Roman" w:cs="Times New Roman"/>
          <w:sz w:val="28"/>
          <w:szCs w:val="28"/>
        </w:rPr>
        <w:t>1</w:t>
      </w:r>
      <w:r w:rsidRPr="00E04450">
        <w:rPr>
          <w:rFonts w:ascii="Times New Roman" w:hAnsi="Times New Roman" w:cs="Times New Roman"/>
          <w:sz w:val="28"/>
          <w:szCs w:val="28"/>
        </w:rPr>
        <w:t xml:space="preserve"> - 202</w:t>
      </w:r>
      <w:r w:rsidR="008B1B33">
        <w:rPr>
          <w:rFonts w:ascii="Times New Roman" w:hAnsi="Times New Roman" w:cs="Times New Roman"/>
          <w:sz w:val="28"/>
          <w:szCs w:val="28"/>
        </w:rPr>
        <w:t>2</w:t>
      </w:r>
      <w:r w:rsidRPr="00E04450">
        <w:rPr>
          <w:rFonts w:ascii="Times New Roman" w:hAnsi="Times New Roman" w:cs="Times New Roman"/>
          <w:sz w:val="28"/>
          <w:szCs w:val="28"/>
        </w:rPr>
        <w:t xml:space="preserve"> SAMT MEDLEMSAVGIFT FÖR 2021 </w:t>
      </w:r>
      <w:r w:rsidR="008B1B33">
        <w:rPr>
          <w:rFonts w:ascii="Times New Roman" w:hAnsi="Times New Roman" w:cs="Times New Roman"/>
          <w:sz w:val="28"/>
          <w:szCs w:val="28"/>
        </w:rPr>
        <w:t xml:space="preserve"> </w:t>
      </w:r>
      <w:bookmarkStart w:id="0" w:name="_GoBack"/>
      <w:bookmarkEnd w:id="0"/>
    </w:p>
    <w:p w:rsidR="00E04450" w:rsidRPr="00E04450" w:rsidRDefault="007E0850" w:rsidP="00E04450">
      <w:pPr>
        <w:rPr>
          <w:rFonts w:ascii="Times New Roman" w:hAnsi="Times New Roman" w:cs="Times New Roman"/>
          <w:sz w:val="28"/>
          <w:szCs w:val="28"/>
        </w:rPr>
      </w:pPr>
      <w:r>
        <w:rPr>
          <w:rFonts w:ascii="Times New Roman" w:hAnsi="Times New Roman" w:cs="Times New Roman"/>
          <w:sz w:val="28"/>
          <w:szCs w:val="28"/>
        </w:rPr>
        <w:t>Om v</w:t>
      </w:r>
      <w:r w:rsidR="00E04450" w:rsidRPr="00E04450">
        <w:rPr>
          <w:rFonts w:ascii="Times New Roman" w:hAnsi="Times New Roman" w:cs="Times New Roman"/>
          <w:sz w:val="28"/>
          <w:szCs w:val="28"/>
        </w:rPr>
        <w:t>erksamhetsplan</w:t>
      </w:r>
      <w:r>
        <w:rPr>
          <w:rFonts w:ascii="Times New Roman" w:hAnsi="Times New Roman" w:cs="Times New Roman"/>
          <w:sz w:val="28"/>
          <w:szCs w:val="28"/>
        </w:rPr>
        <w:t>en</w:t>
      </w:r>
      <w:r w:rsidR="00E04450" w:rsidRPr="00E04450">
        <w:rPr>
          <w:rFonts w:ascii="Times New Roman" w:hAnsi="Times New Roman" w:cs="Times New Roman"/>
          <w:sz w:val="28"/>
          <w:szCs w:val="28"/>
        </w:rPr>
        <w:t xml:space="preserve"> </w:t>
      </w:r>
    </w:p>
    <w:p w:rsidR="007E0850" w:rsidRDefault="00E04450" w:rsidP="00E04450">
      <w:pPr>
        <w:rPr>
          <w:rFonts w:ascii="Times New Roman" w:hAnsi="Times New Roman" w:cs="Times New Roman"/>
          <w:sz w:val="24"/>
          <w:szCs w:val="24"/>
        </w:rPr>
      </w:pPr>
      <w:r w:rsidRPr="00E04450">
        <w:rPr>
          <w:rFonts w:ascii="Times New Roman" w:hAnsi="Times New Roman" w:cs="Times New Roman"/>
          <w:sz w:val="24"/>
          <w:szCs w:val="24"/>
        </w:rPr>
        <w:t xml:space="preserve">För föreningens verksamhet, som syftar till att främja den klassiska jazzen, bör den huvudsakliga inriktningen bestämmas i en verksamhetsplan fastställd av årsmötet. Därefter är det styrelsens uppgift att se till att planen så långt möjligt kan följas. </w:t>
      </w:r>
    </w:p>
    <w:p w:rsidR="007E0850" w:rsidRDefault="00E04450" w:rsidP="00E04450">
      <w:pPr>
        <w:rPr>
          <w:rFonts w:ascii="Times New Roman" w:hAnsi="Times New Roman" w:cs="Times New Roman"/>
          <w:sz w:val="24"/>
          <w:szCs w:val="24"/>
        </w:rPr>
      </w:pPr>
      <w:r w:rsidRPr="00E04450">
        <w:rPr>
          <w:rFonts w:ascii="Times New Roman" w:hAnsi="Times New Roman" w:cs="Times New Roman"/>
          <w:sz w:val="24"/>
          <w:szCs w:val="24"/>
        </w:rPr>
        <w:t>Vissa projekt kan behöva en längre förberedelsetid än vad som ryms inom ett år. Vissa evenemang kanske bör skjutas framåt i tiden, etc. Detta talar för att FKJ</w:t>
      </w:r>
      <w:r w:rsidR="008B1B33">
        <w:rPr>
          <w:rFonts w:ascii="Times New Roman" w:hAnsi="Times New Roman" w:cs="Times New Roman"/>
          <w:sz w:val="24"/>
          <w:szCs w:val="24"/>
        </w:rPr>
        <w:t>:</w:t>
      </w:r>
      <w:r w:rsidRPr="00E04450">
        <w:rPr>
          <w:rFonts w:ascii="Times New Roman" w:hAnsi="Times New Roman" w:cs="Times New Roman"/>
          <w:sz w:val="24"/>
          <w:szCs w:val="24"/>
        </w:rPr>
        <w:t xml:space="preserve">s verksamhetsplan bör omfatta två verksamhetsår med </w:t>
      </w:r>
      <w:r w:rsidR="007E0850">
        <w:rPr>
          <w:rFonts w:ascii="Times New Roman" w:hAnsi="Times New Roman" w:cs="Times New Roman"/>
          <w:sz w:val="24"/>
          <w:szCs w:val="24"/>
        </w:rPr>
        <w:t xml:space="preserve">en </w:t>
      </w:r>
      <w:r w:rsidRPr="00E04450">
        <w:rPr>
          <w:rFonts w:ascii="Times New Roman" w:hAnsi="Times New Roman" w:cs="Times New Roman"/>
          <w:sz w:val="24"/>
          <w:szCs w:val="24"/>
        </w:rPr>
        <w:t>rullande uppföljning</w:t>
      </w:r>
      <w:r w:rsidR="007E0850">
        <w:rPr>
          <w:rFonts w:ascii="Times New Roman" w:hAnsi="Times New Roman" w:cs="Times New Roman"/>
          <w:sz w:val="24"/>
          <w:szCs w:val="24"/>
        </w:rPr>
        <w:t xml:space="preserve"> så att b</w:t>
      </w:r>
      <w:r w:rsidRPr="00E04450">
        <w:rPr>
          <w:rFonts w:ascii="Times New Roman" w:hAnsi="Times New Roman" w:cs="Times New Roman"/>
          <w:sz w:val="24"/>
          <w:szCs w:val="24"/>
        </w:rPr>
        <w:t xml:space="preserve">eslut </w:t>
      </w:r>
      <w:r w:rsidR="007E0850">
        <w:rPr>
          <w:rFonts w:ascii="Times New Roman" w:hAnsi="Times New Roman" w:cs="Times New Roman"/>
          <w:sz w:val="24"/>
          <w:szCs w:val="24"/>
        </w:rPr>
        <w:t>vid årsmötet 202</w:t>
      </w:r>
      <w:r w:rsidR="008B1B33">
        <w:rPr>
          <w:rFonts w:ascii="Times New Roman" w:hAnsi="Times New Roman" w:cs="Times New Roman"/>
          <w:sz w:val="24"/>
          <w:szCs w:val="24"/>
        </w:rPr>
        <w:t>1</w:t>
      </w:r>
      <w:r w:rsidR="007E0850">
        <w:rPr>
          <w:rFonts w:ascii="Times New Roman" w:hAnsi="Times New Roman" w:cs="Times New Roman"/>
          <w:sz w:val="24"/>
          <w:szCs w:val="24"/>
        </w:rPr>
        <w:t xml:space="preserve"> omfattar åren 202</w:t>
      </w:r>
      <w:r w:rsidR="008B1B33">
        <w:rPr>
          <w:rFonts w:ascii="Times New Roman" w:hAnsi="Times New Roman" w:cs="Times New Roman"/>
          <w:sz w:val="24"/>
          <w:szCs w:val="24"/>
        </w:rPr>
        <w:t>1</w:t>
      </w:r>
      <w:r w:rsidR="007E0850">
        <w:rPr>
          <w:rFonts w:ascii="Times New Roman" w:hAnsi="Times New Roman" w:cs="Times New Roman"/>
          <w:sz w:val="24"/>
          <w:szCs w:val="24"/>
        </w:rPr>
        <w:t xml:space="preserve"> – 202</w:t>
      </w:r>
      <w:r w:rsidR="008B1B33">
        <w:rPr>
          <w:rFonts w:ascii="Times New Roman" w:hAnsi="Times New Roman" w:cs="Times New Roman"/>
          <w:sz w:val="24"/>
          <w:szCs w:val="24"/>
        </w:rPr>
        <w:t>2</w:t>
      </w:r>
      <w:r w:rsidR="007E0850">
        <w:rPr>
          <w:rFonts w:ascii="Times New Roman" w:hAnsi="Times New Roman" w:cs="Times New Roman"/>
          <w:sz w:val="24"/>
          <w:szCs w:val="24"/>
        </w:rPr>
        <w:t xml:space="preserve"> och beslut vid årsmötet </w:t>
      </w:r>
      <w:r w:rsidR="00D16489">
        <w:rPr>
          <w:rFonts w:ascii="Times New Roman" w:hAnsi="Times New Roman" w:cs="Times New Roman"/>
          <w:sz w:val="24"/>
          <w:szCs w:val="24"/>
        </w:rPr>
        <w:t>202</w:t>
      </w:r>
      <w:r w:rsidR="008B1B33">
        <w:rPr>
          <w:rFonts w:ascii="Times New Roman" w:hAnsi="Times New Roman" w:cs="Times New Roman"/>
          <w:sz w:val="24"/>
          <w:szCs w:val="24"/>
        </w:rPr>
        <w:t>2</w:t>
      </w:r>
      <w:r w:rsidR="00D16489">
        <w:rPr>
          <w:rFonts w:ascii="Times New Roman" w:hAnsi="Times New Roman" w:cs="Times New Roman"/>
          <w:sz w:val="24"/>
          <w:szCs w:val="24"/>
        </w:rPr>
        <w:t xml:space="preserve"> </w:t>
      </w:r>
      <w:r w:rsidR="007E0850">
        <w:rPr>
          <w:rFonts w:ascii="Times New Roman" w:hAnsi="Times New Roman" w:cs="Times New Roman"/>
          <w:sz w:val="24"/>
          <w:szCs w:val="24"/>
        </w:rPr>
        <w:t>omfatta</w:t>
      </w:r>
      <w:r w:rsidR="00D16489">
        <w:rPr>
          <w:rFonts w:ascii="Times New Roman" w:hAnsi="Times New Roman" w:cs="Times New Roman"/>
          <w:sz w:val="24"/>
          <w:szCs w:val="24"/>
        </w:rPr>
        <w:t>r</w:t>
      </w:r>
      <w:r w:rsidR="007E0850">
        <w:rPr>
          <w:rFonts w:ascii="Times New Roman" w:hAnsi="Times New Roman" w:cs="Times New Roman"/>
          <w:sz w:val="24"/>
          <w:szCs w:val="24"/>
        </w:rPr>
        <w:t xml:space="preserve"> åren 202</w:t>
      </w:r>
      <w:r w:rsidR="008B1B33">
        <w:rPr>
          <w:rFonts w:ascii="Times New Roman" w:hAnsi="Times New Roman" w:cs="Times New Roman"/>
          <w:sz w:val="24"/>
          <w:szCs w:val="24"/>
        </w:rPr>
        <w:t>2-2023.</w:t>
      </w:r>
    </w:p>
    <w:p w:rsidR="008B1B33" w:rsidRDefault="00E04450" w:rsidP="00E04450">
      <w:pPr>
        <w:rPr>
          <w:rFonts w:ascii="Times New Roman" w:hAnsi="Times New Roman" w:cs="Times New Roman"/>
          <w:sz w:val="24"/>
          <w:szCs w:val="24"/>
        </w:rPr>
      </w:pPr>
      <w:r w:rsidRPr="00E04450">
        <w:rPr>
          <w:rFonts w:ascii="Times New Roman" w:hAnsi="Times New Roman" w:cs="Times New Roman"/>
          <w:sz w:val="24"/>
          <w:szCs w:val="24"/>
        </w:rPr>
        <w:t>Verksamhetsplanen bör ange verksamhetens innehåll i stort och vara utformad så att styrelsen kan lägga den till grund för sitt arbete. Verksamhetsplan, budget och beslut om avgifter är beroende av varandra. Konserter, föredrag, cirklar etc</w:t>
      </w:r>
      <w:r w:rsidR="009B6888">
        <w:rPr>
          <w:rFonts w:ascii="Times New Roman" w:hAnsi="Times New Roman" w:cs="Times New Roman"/>
          <w:sz w:val="24"/>
          <w:szCs w:val="24"/>
        </w:rPr>
        <w:t>.</w:t>
      </w:r>
      <w:r w:rsidRPr="00E04450">
        <w:rPr>
          <w:rFonts w:ascii="Times New Roman" w:hAnsi="Times New Roman" w:cs="Times New Roman"/>
          <w:sz w:val="24"/>
          <w:szCs w:val="24"/>
        </w:rPr>
        <w:t xml:space="preserve"> är aktiviteter som i vissa fall kan konkurrera med vad de lokala jazzklubbarna anordnar. Ibland kan dock en samordning innebära fördelar, såväl praktiskt som ekonomiskt (lägre omkostnader etc.), för genomförandet av ett arrangemang. </w:t>
      </w:r>
    </w:p>
    <w:p w:rsidR="00D16489" w:rsidRDefault="00D16489" w:rsidP="00E04450">
      <w:pPr>
        <w:rPr>
          <w:rFonts w:ascii="Times New Roman" w:hAnsi="Times New Roman" w:cs="Times New Roman"/>
          <w:sz w:val="24"/>
          <w:szCs w:val="24"/>
        </w:rPr>
      </w:pPr>
    </w:p>
    <w:p w:rsidR="008B1B33" w:rsidRDefault="008B1B33" w:rsidP="00E04450">
      <w:pPr>
        <w:rPr>
          <w:rFonts w:ascii="Times New Roman" w:hAnsi="Times New Roman" w:cs="Times New Roman"/>
          <w:sz w:val="28"/>
          <w:szCs w:val="28"/>
        </w:rPr>
      </w:pPr>
      <w:r>
        <w:rPr>
          <w:rFonts w:ascii="Times New Roman" w:hAnsi="Times New Roman" w:cs="Times New Roman"/>
          <w:sz w:val="28"/>
          <w:szCs w:val="28"/>
        </w:rPr>
        <w:t>Särskilt om coronapandemin</w:t>
      </w:r>
    </w:p>
    <w:p w:rsidR="008B1B33" w:rsidRDefault="008B1B33" w:rsidP="00E04450">
      <w:pPr>
        <w:rPr>
          <w:rFonts w:ascii="Times New Roman" w:hAnsi="Times New Roman" w:cs="Times New Roman"/>
          <w:sz w:val="24"/>
          <w:szCs w:val="24"/>
        </w:rPr>
      </w:pPr>
      <w:r>
        <w:rPr>
          <w:rFonts w:ascii="Times New Roman" w:hAnsi="Times New Roman" w:cs="Times New Roman"/>
          <w:sz w:val="24"/>
          <w:szCs w:val="24"/>
        </w:rPr>
        <w:t>Styrelsen har tagit del av den information Folkhälsomyndigheten och andra myndigheter lämnat. Styrelsen har även tagit hänsyn till att flertalet av föreningens medlemmar är 70 år eller äldre. Styrelsen har därför inte föreslagit någon aktivitet, som innebär att medlemmarna träffas fysiskt, det första halvåret 2021.</w:t>
      </w:r>
    </w:p>
    <w:p w:rsidR="008B1B33" w:rsidRDefault="008B1B33" w:rsidP="00E04450">
      <w:pPr>
        <w:rPr>
          <w:rFonts w:ascii="Times New Roman" w:hAnsi="Times New Roman" w:cs="Times New Roman"/>
          <w:sz w:val="24"/>
          <w:szCs w:val="24"/>
        </w:rPr>
      </w:pPr>
      <w:r>
        <w:rPr>
          <w:rFonts w:ascii="Times New Roman" w:hAnsi="Times New Roman" w:cs="Times New Roman"/>
          <w:sz w:val="24"/>
          <w:szCs w:val="24"/>
        </w:rPr>
        <w:t>Däremot har styrelsen, möjligen något optimistiskt, planerat för olika fysiska aktiviteter sensommaren och hösten 2021.</w:t>
      </w:r>
    </w:p>
    <w:p w:rsidR="008B1B33" w:rsidRDefault="008B1B33" w:rsidP="00E04450">
      <w:pPr>
        <w:rPr>
          <w:rFonts w:ascii="Times New Roman" w:hAnsi="Times New Roman" w:cs="Times New Roman"/>
          <w:sz w:val="24"/>
          <w:szCs w:val="24"/>
        </w:rPr>
      </w:pPr>
      <w:r>
        <w:rPr>
          <w:rFonts w:ascii="Times New Roman" w:hAnsi="Times New Roman" w:cs="Times New Roman"/>
          <w:sz w:val="24"/>
          <w:szCs w:val="24"/>
        </w:rPr>
        <w:t>Om smittoläget och rekommendationerna från behöriga myndigheter ändras kan dessa planer komma att ändras.</w:t>
      </w:r>
    </w:p>
    <w:p w:rsidR="00647D57" w:rsidRDefault="008B1B33" w:rsidP="00E04450">
      <w:pPr>
        <w:rPr>
          <w:rFonts w:ascii="Times New Roman" w:hAnsi="Times New Roman" w:cs="Times New Roman"/>
          <w:sz w:val="24"/>
          <w:szCs w:val="24"/>
        </w:rPr>
      </w:pPr>
      <w:r>
        <w:rPr>
          <w:rFonts w:ascii="Times New Roman" w:hAnsi="Times New Roman" w:cs="Times New Roman"/>
          <w:sz w:val="24"/>
          <w:szCs w:val="24"/>
        </w:rPr>
        <w:t>Coronapandemin påverkar inte utgivningen av JazzPulsen och föreningens hemsida.</w:t>
      </w:r>
    </w:p>
    <w:p w:rsidR="00647D57" w:rsidRDefault="00647D57" w:rsidP="00E04450">
      <w:pPr>
        <w:rPr>
          <w:rFonts w:ascii="Times New Roman" w:hAnsi="Times New Roman" w:cs="Times New Roman"/>
          <w:sz w:val="24"/>
          <w:szCs w:val="24"/>
        </w:rPr>
      </w:pPr>
    </w:p>
    <w:p w:rsidR="008B1B33" w:rsidRDefault="008B1B33" w:rsidP="00E04450">
      <w:pPr>
        <w:rPr>
          <w:rFonts w:ascii="Times New Roman" w:hAnsi="Times New Roman" w:cs="Times New Roman"/>
          <w:sz w:val="24"/>
          <w:szCs w:val="24"/>
        </w:rPr>
      </w:pPr>
    </w:p>
    <w:p w:rsidR="008B1B33" w:rsidRDefault="008B1B33" w:rsidP="00E04450">
      <w:pPr>
        <w:rPr>
          <w:rFonts w:ascii="Times New Roman" w:hAnsi="Times New Roman" w:cs="Times New Roman"/>
          <w:sz w:val="28"/>
          <w:szCs w:val="28"/>
        </w:rPr>
      </w:pPr>
    </w:p>
    <w:p w:rsidR="007E0850" w:rsidRDefault="00E04450" w:rsidP="00E04450">
      <w:pPr>
        <w:rPr>
          <w:rFonts w:ascii="Times New Roman" w:hAnsi="Times New Roman" w:cs="Times New Roman"/>
          <w:sz w:val="28"/>
          <w:szCs w:val="28"/>
        </w:rPr>
      </w:pPr>
      <w:r w:rsidRPr="007E0850">
        <w:rPr>
          <w:rFonts w:ascii="Times New Roman" w:hAnsi="Times New Roman" w:cs="Times New Roman"/>
          <w:sz w:val="28"/>
          <w:szCs w:val="28"/>
        </w:rPr>
        <w:t>Styrelsen</w:t>
      </w:r>
      <w:r w:rsidR="007E0850" w:rsidRPr="007E0850">
        <w:rPr>
          <w:rFonts w:ascii="Times New Roman" w:hAnsi="Times New Roman" w:cs="Times New Roman"/>
          <w:sz w:val="28"/>
          <w:szCs w:val="28"/>
        </w:rPr>
        <w:t>s förslag till</w:t>
      </w:r>
      <w:r w:rsidRPr="007E0850">
        <w:rPr>
          <w:rFonts w:ascii="Times New Roman" w:hAnsi="Times New Roman" w:cs="Times New Roman"/>
          <w:sz w:val="28"/>
          <w:szCs w:val="28"/>
        </w:rPr>
        <w:t xml:space="preserve"> verksamhetsplan för </w:t>
      </w:r>
      <w:r w:rsidR="007E0850" w:rsidRPr="007E0850">
        <w:rPr>
          <w:rFonts w:ascii="Times New Roman" w:hAnsi="Times New Roman" w:cs="Times New Roman"/>
          <w:sz w:val="28"/>
          <w:szCs w:val="28"/>
        </w:rPr>
        <w:t>åren 202</w:t>
      </w:r>
      <w:r w:rsidR="008B1B33">
        <w:rPr>
          <w:rFonts w:ascii="Times New Roman" w:hAnsi="Times New Roman" w:cs="Times New Roman"/>
          <w:sz w:val="28"/>
          <w:szCs w:val="28"/>
        </w:rPr>
        <w:t>1-2022</w:t>
      </w:r>
    </w:p>
    <w:p w:rsidR="00684065" w:rsidRPr="007E0850" w:rsidRDefault="00684065" w:rsidP="00E04450">
      <w:pPr>
        <w:rPr>
          <w:rFonts w:ascii="Times New Roman" w:hAnsi="Times New Roman" w:cs="Times New Roman"/>
          <w:sz w:val="28"/>
          <w:szCs w:val="28"/>
        </w:rPr>
      </w:pPr>
    </w:p>
    <w:p w:rsidR="00647D57" w:rsidRDefault="00647D57" w:rsidP="00E04450">
      <w:pPr>
        <w:rPr>
          <w:rFonts w:ascii="Times New Roman" w:hAnsi="Times New Roman" w:cs="Times New Roman"/>
          <w:sz w:val="24"/>
          <w:szCs w:val="24"/>
          <w:u w:val="single"/>
        </w:rPr>
      </w:pPr>
      <w:r>
        <w:rPr>
          <w:rFonts w:ascii="Times New Roman" w:hAnsi="Times New Roman" w:cs="Times New Roman"/>
          <w:sz w:val="24"/>
          <w:szCs w:val="24"/>
          <w:u w:val="single"/>
        </w:rPr>
        <w:t>Medlemsantalet</w:t>
      </w:r>
    </w:p>
    <w:p w:rsidR="00647D57" w:rsidRDefault="00647D57" w:rsidP="00E04450">
      <w:pPr>
        <w:rPr>
          <w:rFonts w:ascii="Times New Roman" w:hAnsi="Times New Roman" w:cs="Times New Roman"/>
          <w:sz w:val="24"/>
          <w:szCs w:val="24"/>
          <w:u w:val="single"/>
        </w:rPr>
      </w:pPr>
      <w:r>
        <w:rPr>
          <w:rFonts w:ascii="Times New Roman" w:hAnsi="Times New Roman" w:cs="Times New Roman"/>
          <w:sz w:val="24"/>
          <w:szCs w:val="24"/>
        </w:rPr>
        <w:t>Föreningen har för närvarande knappt 300 medlemmar. Föreningen har vissa år tidigare haft närmare 700 medlemmar. En majoritet av föreningens medlemmar har uppnått pensionsåldern. För föreningens fortlevnad är det viktigt att nya medlemmar, gärna unga, rekryteras. Erfarenhetsmässigt har det bästa sättet att rekrytera nya medlemmar varit genom ”mun mot mun-metoden”, dvs. att informera om föreningen i samband med jazzkonserter mm. Detta är en uppgift i första hand för styrelsen men även för andra föreningsmedlemmar.</w:t>
      </w:r>
    </w:p>
    <w:p w:rsidR="00647D57" w:rsidRDefault="00647D57" w:rsidP="00E04450">
      <w:pPr>
        <w:rPr>
          <w:rFonts w:ascii="Times New Roman" w:hAnsi="Times New Roman" w:cs="Times New Roman"/>
          <w:sz w:val="24"/>
          <w:szCs w:val="24"/>
          <w:u w:val="single"/>
        </w:rPr>
      </w:pPr>
    </w:p>
    <w:p w:rsidR="007E0850" w:rsidRPr="007E0850" w:rsidRDefault="00E04450" w:rsidP="00E04450">
      <w:pPr>
        <w:rPr>
          <w:rFonts w:ascii="Times New Roman" w:hAnsi="Times New Roman" w:cs="Times New Roman"/>
          <w:sz w:val="24"/>
          <w:szCs w:val="24"/>
          <w:u w:val="single"/>
        </w:rPr>
      </w:pPr>
      <w:r w:rsidRPr="007E0850">
        <w:rPr>
          <w:rFonts w:ascii="Times New Roman" w:hAnsi="Times New Roman" w:cs="Times New Roman"/>
          <w:sz w:val="24"/>
          <w:szCs w:val="24"/>
          <w:u w:val="single"/>
        </w:rPr>
        <w:t xml:space="preserve">JazzPulsen </w:t>
      </w:r>
    </w:p>
    <w:p w:rsidR="007E0850" w:rsidRDefault="00E04450" w:rsidP="00E04450">
      <w:pPr>
        <w:rPr>
          <w:rFonts w:ascii="Times New Roman" w:hAnsi="Times New Roman" w:cs="Times New Roman"/>
          <w:sz w:val="24"/>
          <w:szCs w:val="24"/>
        </w:rPr>
      </w:pPr>
      <w:r w:rsidRPr="00E04450">
        <w:rPr>
          <w:rFonts w:ascii="Times New Roman" w:hAnsi="Times New Roman" w:cs="Times New Roman"/>
          <w:sz w:val="24"/>
          <w:szCs w:val="24"/>
        </w:rPr>
        <w:t xml:space="preserve">Tidningen kommer </w:t>
      </w:r>
      <w:r w:rsidR="00E71FDA">
        <w:rPr>
          <w:rFonts w:ascii="Times New Roman" w:hAnsi="Times New Roman" w:cs="Times New Roman"/>
          <w:sz w:val="24"/>
          <w:szCs w:val="24"/>
        </w:rPr>
        <w:t xml:space="preserve">ut </w:t>
      </w:r>
      <w:r w:rsidRPr="00E04450">
        <w:rPr>
          <w:rFonts w:ascii="Times New Roman" w:hAnsi="Times New Roman" w:cs="Times New Roman"/>
          <w:sz w:val="24"/>
          <w:szCs w:val="24"/>
        </w:rPr>
        <w:t xml:space="preserve">med sex nummer per år. Om möjligt </w:t>
      </w:r>
      <w:r w:rsidR="00E71FDA">
        <w:rPr>
          <w:rFonts w:ascii="Times New Roman" w:hAnsi="Times New Roman" w:cs="Times New Roman"/>
          <w:sz w:val="24"/>
          <w:szCs w:val="24"/>
        </w:rPr>
        <w:t>ska</w:t>
      </w:r>
      <w:r w:rsidRPr="00E04450">
        <w:rPr>
          <w:rFonts w:ascii="Times New Roman" w:hAnsi="Times New Roman" w:cs="Times New Roman"/>
          <w:sz w:val="24"/>
          <w:szCs w:val="24"/>
        </w:rPr>
        <w:t xml:space="preserve"> produktionstiden </w:t>
      </w:r>
      <w:r w:rsidR="00E71FDA">
        <w:rPr>
          <w:rFonts w:ascii="Times New Roman" w:hAnsi="Times New Roman" w:cs="Times New Roman"/>
          <w:sz w:val="24"/>
          <w:szCs w:val="24"/>
        </w:rPr>
        <w:t xml:space="preserve">förkortas </w:t>
      </w:r>
      <w:r w:rsidRPr="00E04450">
        <w:rPr>
          <w:rFonts w:ascii="Times New Roman" w:hAnsi="Times New Roman" w:cs="Times New Roman"/>
          <w:sz w:val="24"/>
          <w:szCs w:val="24"/>
        </w:rPr>
        <w:t xml:space="preserve">för att nå större aktualitet. </w:t>
      </w:r>
      <w:r w:rsidR="007E0850">
        <w:rPr>
          <w:rFonts w:ascii="Times New Roman" w:hAnsi="Times New Roman" w:cs="Times New Roman"/>
          <w:sz w:val="24"/>
          <w:szCs w:val="24"/>
        </w:rPr>
        <w:t xml:space="preserve">Innehållet ska vara varierande och intressant för medlemmarna. Styrelsen arbetar för att knyta nya skribenter till tidningen. Vid årsmötet 2019 var det en klar majoritet för att fortsätta att ge ut tidningen tryckt. </w:t>
      </w:r>
    </w:p>
    <w:p w:rsidR="007E0850" w:rsidRPr="007E0850" w:rsidRDefault="00E04450" w:rsidP="00E04450">
      <w:pPr>
        <w:rPr>
          <w:rFonts w:ascii="Times New Roman" w:hAnsi="Times New Roman" w:cs="Times New Roman"/>
          <w:sz w:val="24"/>
          <w:szCs w:val="24"/>
          <w:u w:val="single"/>
        </w:rPr>
      </w:pPr>
      <w:r w:rsidRPr="007E0850">
        <w:rPr>
          <w:rFonts w:ascii="Times New Roman" w:hAnsi="Times New Roman" w:cs="Times New Roman"/>
          <w:sz w:val="24"/>
          <w:szCs w:val="24"/>
          <w:u w:val="single"/>
        </w:rPr>
        <w:t xml:space="preserve">Hemsidan </w:t>
      </w:r>
    </w:p>
    <w:p w:rsidR="00E13D51" w:rsidRDefault="00E04450" w:rsidP="00E04450">
      <w:pPr>
        <w:rPr>
          <w:rFonts w:ascii="Times New Roman" w:hAnsi="Times New Roman" w:cs="Times New Roman"/>
          <w:sz w:val="24"/>
          <w:szCs w:val="24"/>
        </w:rPr>
      </w:pPr>
      <w:r w:rsidRPr="00E04450">
        <w:rPr>
          <w:rFonts w:ascii="Times New Roman" w:hAnsi="Times New Roman" w:cs="Times New Roman"/>
          <w:sz w:val="24"/>
          <w:szCs w:val="24"/>
        </w:rPr>
        <w:t xml:space="preserve">Denna </w:t>
      </w:r>
      <w:r w:rsidR="00E71FDA">
        <w:rPr>
          <w:rFonts w:ascii="Times New Roman" w:hAnsi="Times New Roman" w:cs="Times New Roman"/>
          <w:sz w:val="24"/>
          <w:szCs w:val="24"/>
        </w:rPr>
        <w:t xml:space="preserve">ska </w:t>
      </w:r>
      <w:r w:rsidRPr="00E04450">
        <w:rPr>
          <w:rFonts w:ascii="Times New Roman" w:hAnsi="Times New Roman" w:cs="Times New Roman"/>
          <w:sz w:val="24"/>
          <w:szCs w:val="24"/>
        </w:rPr>
        <w:t xml:space="preserve">vidareutvecklas i den mån ny teknik ger förutsättningar härtill. </w:t>
      </w:r>
      <w:r w:rsidR="007E0850">
        <w:rPr>
          <w:rFonts w:ascii="Times New Roman" w:hAnsi="Times New Roman" w:cs="Times New Roman"/>
          <w:sz w:val="24"/>
          <w:szCs w:val="24"/>
        </w:rPr>
        <w:t>Informationen på hemsidan och i JazzPulsen kompletterar varandra. Framförallt</w:t>
      </w:r>
      <w:r w:rsidR="00E13D51">
        <w:rPr>
          <w:rFonts w:ascii="Times New Roman" w:hAnsi="Times New Roman" w:cs="Times New Roman"/>
          <w:sz w:val="24"/>
          <w:szCs w:val="24"/>
        </w:rPr>
        <w:t xml:space="preserve"> lämnar</w:t>
      </w:r>
      <w:r w:rsidR="007E0850">
        <w:rPr>
          <w:rFonts w:ascii="Times New Roman" w:hAnsi="Times New Roman" w:cs="Times New Roman"/>
          <w:sz w:val="24"/>
          <w:szCs w:val="24"/>
        </w:rPr>
        <w:t xml:space="preserve"> hemsidan mer aktuell </w:t>
      </w:r>
      <w:r w:rsidR="00E13D51">
        <w:rPr>
          <w:rFonts w:ascii="Times New Roman" w:hAnsi="Times New Roman" w:cs="Times New Roman"/>
          <w:sz w:val="24"/>
          <w:szCs w:val="24"/>
        </w:rPr>
        <w:t xml:space="preserve">information </w:t>
      </w:r>
      <w:r w:rsidR="007E0850">
        <w:rPr>
          <w:rFonts w:ascii="Times New Roman" w:hAnsi="Times New Roman" w:cs="Times New Roman"/>
          <w:sz w:val="24"/>
          <w:szCs w:val="24"/>
        </w:rPr>
        <w:t>om förestående evenemang.</w:t>
      </w:r>
      <w:r w:rsidR="00E13D51">
        <w:rPr>
          <w:rFonts w:ascii="Times New Roman" w:hAnsi="Times New Roman" w:cs="Times New Roman"/>
          <w:sz w:val="24"/>
          <w:szCs w:val="24"/>
        </w:rPr>
        <w:t xml:space="preserve"> </w:t>
      </w:r>
    </w:p>
    <w:p w:rsidR="00E13D51" w:rsidRPr="00E13D51" w:rsidRDefault="00E13D51" w:rsidP="00E13D51">
      <w:pPr>
        <w:rPr>
          <w:rFonts w:ascii="Times New Roman" w:hAnsi="Times New Roman" w:cs="Times New Roman"/>
          <w:sz w:val="24"/>
          <w:szCs w:val="24"/>
          <w:u w:val="single"/>
        </w:rPr>
      </w:pPr>
      <w:r w:rsidRPr="00E13D51">
        <w:rPr>
          <w:rFonts w:ascii="Times New Roman" w:hAnsi="Times New Roman" w:cs="Times New Roman"/>
          <w:sz w:val="24"/>
          <w:szCs w:val="24"/>
          <w:u w:val="single"/>
        </w:rPr>
        <w:t xml:space="preserve">Vår/försommarfest </w:t>
      </w:r>
    </w:p>
    <w:p w:rsidR="005A769B" w:rsidRDefault="00E13D51" w:rsidP="00E13D51">
      <w:pPr>
        <w:rPr>
          <w:rFonts w:ascii="Times New Roman" w:hAnsi="Times New Roman" w:cs="Times New Roman"/>
          <w:sz w:val="24"/>
          <w:szCs w:val="24"/>
        </w:rPr>
      </w:pPr>
      <w:r>
        <w:rPr>
          <w:rFonts w:ascii="Times New Roman" w:hAnsi="Times New Roman" w:cs="Times New Roman"/>
          <w:sz w:val="24"/>
          <w:szCs w:val="24"/>
        </w:rPr>
        <w:t>En sådan fest har</w:t>
      </w:r>
      <w:r w:rsidR="003D1202">
        <w:rPr>
          <w:rFonts w:ascii="Times New Roman" w:hAnsi="Times New Roman" w:cs="Times New Roman"/>
          <w:sz w:val="24"/>
          <w:szCs w:val="24"/>
        </w:rPr>
        <w:t xml:space="preserve"> några år i rad</w:t>
      </w:r>
      <w:r>
        <w:rPr>
          <w:rFonts w:ascii="Times New Roman" w:hAnsi="Times New Roman" w:cs="Times New Roman"/>
          <w:sz w:val="24"/>
          <w:szCs w:val="24"/>
        </w:rPr>
        <w:t xml:space="preserve"> genomförts i föreningens regi på Fåf</w:t>
      </w:r>
      <w:r w:rsidR="003D1202">
        <w:rPr>
          <w:rFonts w:ascii="Times New Roman" w:hAnsi="Times New Roman" w:cs="Times New Roman"/>
          <w:sz w:val="24"/>
          <w:szCs w:val="24"/>
        </w:rPr>
        <w:t>ä</w:t>
      </w:r>
      <w:r>
        <w:rPr>
          <w:rFonts w:ascii="Times New Roman" w:hAnsi="Times New Roman" w:cs="Times New Roman"/>
          <w:sz w:val="24"/>
          <w:szCs w:val="24"/>
        </w:rPr>
        <w:t>ngan</w:t>
      </w:r>
      <w:r w:rsidR="003D1202">
        <w:rPr>
          <w:rFonts w:ascii="Times New Roman" w:hAnsi="Times New Roman" w:cs="Times New Roman"/>
          <w:sz w:val="24"/>
          <w:szCs w:val="24"/>
        </w:rPr>
        <w:t>.</w:t>
      </w:r>
      <w:r>
        <w:rPr>
          <w:rFonts w:ascii="Times New Roman" w:hAnsi="Times New Roman" w:cs="Times New Roman"/>
          <w:sz w:val="24"/>
          <w:szCs w:val="24"/>
        </w:rPr>
        <w:t xml:space="preserve"> </w:t>
      </w:r>
      <w:r w:rsidR="008B1B33">
        <w:rPr>
          <w:rFonts w:ascii="Times New Roman" w:hAnsi="Times New Roman" w:cs="Times New Roman"/>
          <w:sz w:val="24"/>
          <w:szCs w:val="24"/>
        </w:rPr>
        <w:t>Någon sådan fest planeras inte till våren/försommaren 2021.</w:t>
      </w:r>
      <w:r w:rsidR="005A769B">
        <w:rPr>
          <w:rFonts w:ascii="Times New Roman" w:hAnsi="Times New Roman" w:cs="Times New Roman"/>
          <w:sz w:val="24"/>
          <w:szCs w:val="24"/>
        </w:rPr>
        <w:t xml:space="preserve"> </w:t>
      </w:r>
    </w:p>
    <w:p w:rsidR="005A769B" w:rsidRDefault="005A769B" w:rsidP="00E13D51">
      <w:pPr>
        <w:rPr>
          <w:rFonts w:ascii="Times New Roman" w:hAnsi="Times New Roman" w:cs="Times New Roman"/>
          <w:sz w:val="24"/>
          <w:szCs w:val="24"/>
          <w:u w:val="single"/>
        </w:rPr>
      </w:pPr>
      <w:r>
        <w:rPr>
          <w:rFonts w:ascii="Times New Roman" w:hAnsi="Times New Roman" w:cs="Times New Roman"/>
          <w:sz w:val="24"/>
          <w:szCs w:val="24"/>
          <w:u w:val="single"/>
        </w:rPr>
        <w:t>Jubileumsfest</w:t>
      </w:r>
    </w:p>
    <w:p w:rsidR="005A769B" w:rsidRDefault="005A769B" w:rsidP="005A769B">
      <w:pPr>
        <w:rPr>
          <w:rFonts w:ascii="Times New Roman" w:hAnsi="Times New Roman" w:cs="Times New Roman"/>
          <w:sz w:val="24"/>
          <w:szCs w:val="24"/>
        </w:rPr>
      </w:pPr>
      <w:r>
        <w:rPr>
          <w:rFonts w:ascii="Times New Roman" w:hAnsi="Times New Roman" w:cs="Times New Roman"/>
          <w:sz w:val="24"/>
          <w:szCs w:val="24"/>
        </w:rPr>
        <w:t>Föreningen bildades april 1971 under namnet Tradjazzens Vänner. Att föreningen fyller 50 år ska firas med en fest; preliminärt augusti 2021.</w:t>
      </w:r>
    </w:p>
    <w:p w:rsidR="00E13D51" w:rsidRDefault="00E13D51" w:rsidP="00E13D51">
      <w:pPr>
        <w:rPr>
          <w:rFonts w:ascii="Times New Roman" w:hAnsi="Times New Roman" w:cs="Times New Roman"/>
          <w:sz w:val="24"/>
          <w:szCs w:val="24"/>
          <w:u w:val="single"/>
        </w:rPr>
      </w:pPr>
      <w:r w:rsidRPr="00E13D51">
        <w:rPr>
          <w:rFonts w:ascii="Times New Roman" w:hAnsi="Times New Roman" w:cs="Times New Roman"/>
          <w:sz w:val="24"/>
          <w:szCs w:val="24"/>
          <w:u w:val="single"/>
        </w:rPr>
        <w:t xml:space="preserve">Medverkan i Stockholm Jazz Festival </w:t>
      </w:r>
    </w:p>
    <w:p w:rsidR="00684065" w:rsidRDefault="00E13D51" w:rsidP="00625D17">
      <w:pPr>
        <w:rPr>
          <w:rFonts w:ascii="Times New Roman" w:hAnsi="Times New Roman"/>
          <w:sz w:val="24"/>
          <w:szCs w:val="24"/>
        </w:rPr>
      </w:pPr>
      <w:r>
        <w:rPr>
          <w:rFonts w:ascii="Times New Roman" w:hAnsi="Times New Roman" w:cs="Times New Roman"/>
          <w:sz w:val="24"/>
          <w:szCs w:val="24"/>
        </w:rPr>
        <w:t xml:space="preserve">Föreningens </w:t>
      </w:r>
      <w:r w:rsidR="00625D17">
        <w:rPr>
          <w:rFonts w:ascii="Times New Roman" w:hAnsi="Times New Roman" w:cs="Times New Roman"/>
          <w:sz w:val="24"/>
          <w:szCs w:val="24"/>
        </w:rPr>
        <w:t xml:space="preserve">har medverkat under ett flertal år. Syftet med föreningens </w:t>
      </w:r>
      <w:r>
        <w:rPr>
          <w:rFonts w:ascii="Times New Roman" w:hAnsi="Times New Roman" w:cs="Times New Roman"/>
          <w:sz w:val="24"/>
          <w:szCs w:val="24"/>
        </w:rPr>
        <w:t xml:space="preserve">medverkan </w:t>
      </w:r>
      <w:r w:rsidR="00625D17">
        <w:rPr>
          <w:rFonts w:ascii="Times New Roman" w:hAnsi="Times New Roman" w:cs="Times New Roman"/>
          <w:sz w:val="24"/>
          <w:szCs w:val="24"/>
        </w:rPr>
        <w:t>är</w:t>
      </w:r>
      <w:r>
        <w:rPr>
          <w:rFonts w:ascii="Times New Roman" w:hAnsi="Times New Roman" w:cs="Times New Roman"/>
          <w:sz w:val="24"/>
          <w:szCs w:val="24"/>
        </w:rPr>
        <w:t xml:space="preserve"> att det inom festivalen ska arrangeras ett stort antal konserter med klassisk jazz. Föreningen </w:t>
      </w:r>
      <w:r w:rsidR="00625D17">
        <w:rPr>
          <w:rFonts w:ascii="Times New Roman" w:hAnsi="Times New Roman" w:cs="Times New Roman"/>
          <w:sz w:val="24"/>
          <w:szCs w:val="24"/>
        </w:rPr>
        <w:t>har valt att</w:t>
      </w:r>
      <w:r>
        <w:rPr>
          <w:rFonts w:ascii="Times New Roman" w:hAnsi="Times New Roman" w:cs="Times New Roman"/>
          <w:sz w:val="24"/>
          <w:szCs w:val="24"/>
        </w:rPr>
        <w:t xml:space="preserve"> inte stå som ansvarig arrangör vid någon konsert</w:t>
      </w:r>
      <w:r w:rsidR="00BB2A04">
        <w:rPr>
          <w:rFonts w:ascii="Times New Roman" w:hAnsi="Times New Roman" w:cs="Times New Roman"/>
          <w:sz w:val="24"/>
          <w:szCs w:val="24"/>
        </w:rPr>
        <w:t xml:space="preserve">. Ett sådant ansvar </w:t>
      </w:r>
      <w:r w:rsidR="00182E46">
        <w:rPr>
          <w:rFonts w:ascii="Times New Roman" w:hAnsi="Times New Roman" w:cs="Times New Roman"/>
          <w:sz w:val="24"/>
          <w:szCs w:val="24"/>
        </w:rPr>
        <w:t xml:space="preserve">kan </w:t>
      </w:r>
      <w:r w:rsidR="00BB2A04">
        <w:rPr>
          <w:rFonts w:ascii="Times New Roman" w:hAnsi="Times New Roman" w:cs="Times New Roman"/>
          <w:sz w:val="24"/>
          <w:szCs w:val="24"/>
        </w:rPr>
        <w:t>innebär</w:t>
      </w:r>
      <w:r w:rsidR="00182E46">
        <w:rPr>
          <w:rFonts w:ascii="Times New Roman" w:hAnsi="Times New Roman" w:cs="Times New Roman"/>
          <w:sz w:val="24"/>
          <w:szCs w:val="24"/>
        </w:rPr>
        <w:t xml:space="preserve">a att föreningen </w:t>
      </w:r>
      <w:r w:rsidR="00625D17">
        <w:rPr>
          <w:rFonts w:ascii="Times New Roman" w:hAnsi="Times New Roman" w:cs="Times New Roman"/>
          <w:sz w:val="24"/>
          <w:szCs w:val="24"/>
        </w:rPr>
        <w:t xml:space="preserve">blir betalningsansvarig för orkesterns gage och </w:t>
      </w:r>
      <w:r w:rsidR="00D16489">
        <w:rPr>
          <w:rFonts w:ascii="Times New Roman" w:hAnsi="Times New Roman" w:cs="Times New Roman"/>
          <w:sz w:val="24"/>
          <w:szCs w:val="24"/>
        </w:rPr>
        <w:t>avgifter</w:t>
      </w:r>
      <w:r w:rsidR="00182E46">
        <w:rPr>
          <w:rFonts w:ascii="Times New Roman" w:hAnsi="Times New Roman" w:cs="Times New Roman"/>
          <w:sz w:val="24"/>
          <w:szCs w:val="24"/>
        </w:rPr>
        <w:t>na</w:t>
      </w:r>
      <w:r w:rsidR="00D16489">
        <w:rPr>
          <w:rFonts w:ascii="Times New Roman" w:hAnsi="Times New Roman" w:cs="Times New Roman"/>
          <w:sz w:val="24"/>
          <w:szCs w:val="24"/>
        </w:rPr>
        <w:t xml:space="preserve"> till STIM.</w:t>
      </w:r>
      <w:r w:rsidR="00182E46">
        <w:rPr>
          <w:rFonts w:ascii="Times New Roman" w:hAnsi="Times New Roman" w:cs="Times New Roman"/>
          <w:sz w:val="24"/>
          <w:szCs w:val="24"/>
        </w:rPr>
        <w:t xml:space="preserve"> Styrelsens bedömning är att en konsert i FKJ</w:t>
      </w:r>
      <w:r w:rsidR="005A769B">
        <w:rPr>
          <w:rFonts w:ascii="Times New Roman" w:hAnsi="Times New Roman" w:cs="Times New Roman"/>
          <w:sz w:val="24"/>
          <w:szCs w:val="24"/>
        </w:rPr>
        <w:t>;</w:t>
      </w:r>
      <w:r w:rsidR="00182E46">
        <w:rPr>
          <w:rFonts w:ascii="Times New Roman" w:hAnsi="Times New Roman" w:cs="Times New Roman"/>
          <w:sz w:val="24"/>
          <w:szCs w:val="24"/>
        </w:rPr>
        <w:t>s regi inte skulle med föra sådana intäkter att konserten skulle bär</w:t>
      </w:r>
      <w:r w:rsidR="00625D17">
        <w:rPr>
          <w:rFonts w:ascii="Times New Roman" w:hAnsi="Times New Roman" w:cs="Times New Roman"/>
          <w:sz w:val="24"/>
          <w:szCs w:val="24"/>
        </w:rPr>
        <w:t>a</w:t>
      </w:r>
      <w:r w:rsidR="00182E46">
        <w:rPr>
          <w:rFonts w:ascii="Times New Roman" w:hAnsi="Times New Roman" w:cs="Times New Roman"/>
          <w:sz w:val="24"/>
          <w:szCs w:val="24"/>
        </w:rPr>
        <w:t xml:space="preserve"> sig ekonomiskt; se även nedan under övriga evenemang.</w:t>
      </w:r>
      <w:r w:rsidR="00684065">
        <w:rPr>
          <w:rFonts w:ascii="Times New Roman" w:hAnsi="Times New Roman" w:cs="Times New Roman"/>
          <w:sz w:val="24"/>
          <w:szCs w:val="24"/>
        </w:rPr>
        <w:t xml:space="preserve"> </w:t>
      </w:r>
      <w:r w:rsidR="00625D17">
        <w:rPr>
          <w:rFonts w:ascii="Times New Roman" w:hAnsi="Times New Roman"/>
          <w:sz w:val="24"/>
          <w:szCs w:val="24"/>
        </w:rPr>
        <w:t>F</w:t>
      </w:r>
      <w:r w:rsidR="00625D17" w:rsidRPr="00625D17">
        <w:rPr>
          <w:rFonts w:ascii="Times New Roman" w:hAnsi="Times New Roman"/>
          <w:sz w:val="24"/>
          <w:szCs w:val="24"/>
        </w:rPr>
        <w:t xml:space="preserve">öreningen avser att medverka </w:t>
      </w:r>
      <w:r w:rsidR="00684065">
        <w:rPr>
          <w:rFonts w:ascii="Times New Roman" w:hAnsi="Times New Roman"/>
          <w:sz w:val="24"/>
          <w:szCs w:val="24"/>
        </w:rPr>
        <w:t xml:space="preserve">till att det spelas klassisk jazz även </w:t>
      </w:r>
      <w:r w:rsidR="00625D17" w:rsidRPr="00625D17">
        <w:rPr>
          <w:rFonts w:ascii="Times New Roman" w:hAnsi="Times New Roman"/>
          <w:sz w:val="24"/>
          <w:szCs w:val="24"/>
        </w:rPr>
        <w:t>vid 202</w:t>
      </w:r>
      <w:r w:rsidR="00625D17">
        <w:rPr>
          <w:rFonts w:ascii="Times New Roman" w:hAnsi="Times New Roman"/>
          <w:sz w:val="24"/>
          <w:szCs w:val="24"/>
        </w:rPr>
        <w:t>1</w:t>
      </w:r>
      <w:r w:rsidR="00625D17" w:rsidRPr="00625D17">
        <w:rPr>
          <w:rFonts w:ascii="Times New Roman" w:hAnsi="Times New Roman"/>
          <w:sz w:val="24"/>
          <w:szCs w:val="24"/>
        </w:rPr>
        <w:t xml:space="preserve"> års festival</w:t>
      </w:r>
      <w:r w:rsidR="00684065">
        <w:rPr>
          <w:rFonts w:ascii="Times New Roman" w:hAnsi="Times New Roman"/>
          <w:sz w:val="24"/>
          <w:szCs w:val="24"/>
        </w:rPr>
        <w:t>.</w:t>
      </w:r>
    </w:p>
    <w:p w:rsidR="00AB7FDD" w:rsidRDefault="00625D17" w:rsidP="00E04450">
      <w:pPr>
        <w:rPr>
          <w:rFonts w:ascii="Times New Roman" w:hAnsi="Times New Roman" w:cs="Times New Roman"/>
          <w:sz w:val="24"/>
          <w:szCs w:val="24"/>
          <w:u w:val="single"/>
        </w:rPr>
      </w:pPr>
      <w:r w:rsidRPr="00625D17">
        <w:rPr>
          <w:rFonts w:ascii="Times New Roman" w:hAnsi="Times New Roman"/>
          <w:sz w:val="24"/>
          <w:szCs w:val="24"/>
        </w:rPr>
        <w:t xml:space="preserve"> </w:t>
      </w:r>
      <w:r w:rsidR="00AB7FDD">
        <w:rPr>
          <w:rFonts w:ascii="Times New Roman" w:hAnsi="Times New Roman" w:cs="Times New Roman"/>
          <w:sz w:val="24"/>
          <w:szCs w:val="24"/>
          <w:u w:val="single"/>
        </w:rPr>
        <w:t>Festival för klassisk jazz</w:t>
      </w:r>
    </w:p>
    <w:p w:rsidR="00AB7FDD" w:rsidRPr="00625D17" w:rsidRDefault="00AB7FDD" w:rsidP="00AB7FDD">
      <w:pPr>
        <w:rPr>
          <w:rFonts w:ascii="Times New Roman" w:hAnsi="Times New Roman"/>
          <w:sz w:val="24"/>
          <w:szCs w:val="24"/>
        </w:rPr>
      </w:pPr>
      <w:r>
        <w:rPr>
          <w:rFonts w:ascii="Times New Roman" w:hAnsi="Times New Roman"/>
          <w:sz w:val="24"/>
          <w:szCs w:val="24"/>
        </w:rPr>
        <w:lastRenderedPageBreak/>
        <w:t>På förslag efter en medlem har styrelsen beslutat undersöka möjligheten att arrangera en jazzfestival med uteslutande klassisk jazz. Enligt förslaget, som styrelsen ställt sig bakom, bör festivalen genomföras på våren och helst i Gamla Stan. Med hänsyn till pandemin torde ett genomförande bli kunna aktuellt våren 2022.</w:t>
      </w:r>
    </w:p>
    <w:p w:rsidR="00E13D51" w:rsidRDefault="00E04450" w:rsidP="00E04450">
      <w:pPr>
        <w:rPr>
          <w:rFonts w:ascii="Times New Roman" w:hAnsi="Times New Roman" w:cs="Times New Roman"/>
          <w:sz w:val="24"/>
          <w:szCs w:val="24"/>
        </w:rPr>
      </w:pPr>
      <w:r w:rsidRPr="00E13D51">
        <w:rPr>
          <w:rFonts w:ascii="Times New Roman" w:hAnsi="Times New Roman" w:cs="Times New Roman"/>
          <w:sz w:val="24"/>
          <w:szCs w:val="24"/>
          <w:u w:val="single"/>
        </w:rPr>
        <w:t>Armstrongstipendiet</w:t>
      </w:r>
    </w:p>
    <w:p w:rsidR="00F4428A" w:rsidRDefault="00647D57" w:rsidP="00E04450">
      <w:pPr>
        <w:rPr>
          <w:rFonts w:ascii="Times New Roman" w:hAnsi="Times New Roman" w:cs="Times New Roman"/>
          <w:sz w:val="24"/>
          <w:szCs w:val="24"/>
        </w:rPr>
      </w:pPr>
      <w:r>
        <w:rPr>
          <w:rFonts w:ascii="Times New Roman" w:hAnsi="Times New Roman" w:cs="Times New Roman"/>
          <w:sz w:val="24"/>
          <w:szCs w:val="24"/>
        </w:rPr>
        <w:t xml:space="preserve">Föreningen förvaltar en särskild stipendiefond </w:t>
      </w:r>
      <w:r w:rsidR="00F4428A">
        <w:rPr>
          <w:rFonts w:ascii="Times New Roman" w:hAnsi="Times New Roman" w:cs="Times New Roman"/>
          <w:sz w:val="24"/>
          <w:szCs w:val="24"/>
        </w:rPr>
        <w:t xml:space="preserve">bildad genom insamling och donationer. </w:t>
      </w:r>
      <w:r w:rsidR="00E13D51">
        <w:rPr>
          <w:rFonts w:ascii="Times New Roman" w:hAnsi="Times New Roman" w:cs="Times New Roman"/>
          <w:sz w:val="24"/>
          <w:szCs w:val="24"/>
        </w:rPr>
        <w:t>En särskild kommitté</w:t>
      </w:r>
      <w:r w:rsidR="00F4428A">
        <w:rPr>
          <w:rFonts w:ascii="Times New Roman" w:hAnsi="Times New Roman" w:cs="Times New Roman"/>
          <w:sz w:val="24"/>
          <w:szCs w:val="24"/>
        </w:rPr>
        <w:t xml:space="preserve">, där föreningens ordförande alltid ingår, </w:t>
      </w:r>
      <w:r w:rsidR="00E13D51">
        <w:rPr>
          <w:rFonts w:ascii="Times New Roman" w:hAnsi="Times New Roman" w:cs="Times New Roman"/>
          <w:sz w:val="24"/>
          <w:szCs w:val="24"/>
        </w:rPr>
        <w:t>beslutar om vilka som ska få stipendiet.</w:t>
      </w:r>
      <w:r w:rsidR="00E71FDA">
        <w:rPr>
          <w:rFonts w:ascii="Times New Roman" w:hAnsi="Times New Roman" w:cs="Times New Roman"/>
          <w:sz w:val="24"/>
          <w:szCs w:val="24"/>
        </w:rPr>
        <w:t xml:space="preserve"> </w:t>
      </w:r>
      <w:r>
        <w:rPr>
          <w:rFonts w:ascii="Times New Roman" w:hAnsi="Times New Roman" w:cs="Times New Roman"/>
          <w:sz w:val="24"/>
          <w:szCs w:val="24"/>
        </w:rPr>
        <w:t xml:space="preserve">Stipendiet ska delas ut </w:t>
      </w:r>
      <w:r w:rsidR="00E71FDA">
        <w:rPr>
          <w:rFonts w:ascii="Times New Roman" w:hAnsi="Times New Roman" w:cs="Times New Roman"/>
          <w:sz w:val="24"/>
          <w:szCs w:val="24"/>
        </w:rPr>
        <w:t>även år 202</w:t>
      </w:r>
      <w:r w:rsidR="005A769B">
        <w:rPr>
          <w:rFonts w:ascii="Times New Roman" w:hAnsi="Times New Roman" w:cs="Times New Roman"/>
          <w:sz w:val="24"/>
          <w:szCs w:val="24"/>
        </w:rPr>
        <w:t xml:space="preserve">1. </w:t>
      </w:r>
    </w:p>
    <w:p w:rsidR="00647D57" w:rsidRDefault="00647D57" w:rsidP="00647D57">
      <w:pPr>
        <w:rPr>
          <w:rFonts w:ascii="Times New Roman" w:hAnsi="Times New Roman" w:cs="Times New Roman"/>
          <w:sz w:val="24"/>
          <w:szCs w:val="24"/>
          <w:u w:val="single"/>
        </w:rPr>
      </w:pPr>
      <w:r w:rsidRPr="00E13D51">
        <w:rPr>
          <w:rFonts w:ascii="Times New Roman" w:hAnsi="Times New Roman" w:cs="Times New Roman"/>
          <w:sz w:val="24"/>
          <w:szCs w:val="24"/>
          <w:u w:val="single"/>
        </w:rPr>
        <w:t xml:space="preserve">Firande av Storyvilles stängning  </w:t>
      </w:r>
    </w:p>
    <w:p w:rsidR="00F4428A" w:rsidRDefault="00F4428A" w:rsidP="00F4428A">
      <w:pPr>
        <w:rPr>
          <w:rFonts w:ascii="Times New Roman" w:hAnsi="Times New Roman" w:cs="Times New Roman"/>
          <w:sz w:val="24"/>
          <w:szCs w:val="24"/>
        </w:rPr>
      </w:pPr>
      <w:r>
        <w:rPr>
          <w:rFonts w:ascii="Times New Roman" w:hAnsi="Times New Roman" w:cs="Times New Roman"/>
          <w:sz w:val="24"/>
          <w:szCs w:val="24"/>
        </w:rPr>
        <w:t>Av tradition firas Storyvilles stängning i mitten av november. Enligt traditionen inleds firandet med en gatuparad. Därefter brukar följa en jazzkonsert och utdelning av Armstrongstipendierna. P</w:t>
      </w:r>
      <w:r w:rsidR="00AB7FDD">
        <w:rPr>
          <w:rFonts w:ascii="Times New Roman" w:hAnsi="Times New Roman" w:cs="Times New Roman"/>
          <w:sz w:val="24"/>
          <w:szCs w:val="24"/>
        </w:rPr>
        <w:t>å grund av</w:t>
      </w:r>
      <w:r>
        <w:rPr>
          <w:rFonts w:ascii="Times New Roman" w:hAnsi="Times New Roman" w:cs="Times New Roman"/>
          <w:sz w:val="24"/>
          <w:szCs w:val="24"/>
        </w:rPr>
        <w:t xml:space="preserve"> coronapandemin inställdes firandet år 2020. Avsikten är att ett traditionellt firande ska ske år 2021.</w:t>
      </w:r>
    </w:p>
    <w:p w:rsidR="005A769B" w:rsidRDefault="005A769B" w:rsidP="00E04450">
      <w:pPr>
        <w:rPr>
          <w:rFonts w:ascii="Times New Roman" w:hAnsi="Times New Roman" w:cs="Times New Roman"/>
          <w:sz w:val="24"/>
          <w:szCs w:val="24"/>
        </w:rPr>
      </w:pPr>
    </w:p>
    <w:p w:rsidR="00AB7FDD" w:rsidRDefault="00AB7FDD" w:rsidP="00E04450">
      <w:pPr>
        <w:rPr>
          <w:rFonts w:ascii="Times New Roman" w:hAnsi="Times New Roman" w:cs="Times New Roman"/>
          <w:sz w:val="24"/>
          <w:szCs w:val="24"/>
          <w:u w:val="single"/>
        </w:rPr>
      </w:pPr>
      <w:r>
        <w:rPr>
          <w:rFonts w:ascii="Times New Roman" w:hAnsi="Times New Roman" w:cs="Times New Roman"/>
          <w:sz w:val="24"/>
          <w:szCs w:val="24"/>
          <w:u w:val="single"/>
        </w:rPr>
        <w:t>Jam sessions</w:t>
      </w:r>
    </w:p>
    <w:p w:rsidR="00AB7FDD" w:rsidRDefault="00AB7FDD" w:rsidP="005A769B">
      <w:pPr>
        <w:rPr>
          <w:rFonts w:ascii="Times New Roman" w:hAnsi="Times New Roman" w:cs="Times New Roman"/>
          <w:sz w:val="24"/>
          <w:szCs w:val="24"/>
        </w:rPr>
      </w:pPr>
      <w:r>
        <w:rPr>
          <w:rFonts w:ascii="Times New Roman" w:hAnsi="Times New Roman" w:cs="Times New Roman"/>
          <w:sz w:val="24"/>
          <w:szCs w:val="24"/>
        </w:rPr>
        <w:t xml:space="preserve">En arbetsgrupp inom styrelsen undersöker möjligheten av att arrangera jam sessions, i första hand för de föreningsmedlemmar som själva är musiker. En praktisk fråga att lösa är lokalfrågan. En annan fråga är när dessa sessions kan komma igång, det sista med hänsyn till pandemin. </w:t>
      </w:r>
    </w:p>
    <w:p w:rsidR="00AB7FDD" w:rsidRDefault="00AB7FDD" w:rsidP="005A769B">
      <w:pPr>
        <w:rPr>
          <w:rFonts w:ascii="Times New Roman" w:hAnsi="Times New Roman" w:cs="Times New Roman"/>
          <w:sz w:val="24"/>
          <w:szCs w:val="24"/>
        </w:rPr>
      </w:pPr>
    </w:p>
    <w:p w:rsidR="003D1202" w:rsidRPr="003D1202" w:rsidRDefault="00E04450" w:rsidP="00E04450">
      <w:pPr>
        <w:rPr>
          <w:rFonts w:ascii="Times New Roman" w:hAnsi="Times New Roman" w:cs="Times New Roman"/>
          <w:sz w:val="24"/>
          <w:szCs w:val="24"/>
          <w:u w:val="single"/>
        </w:rPr>
      </w:pPr>
      <w:r w:rsidRPr="003D1202">
        <w:rPr>
          <w:rFonts w:ascii="Times New Roman" w:hAnsi="Times New Roman" w:cs="Times New Roman"/>
          <w:sz w:val="24"/>
          <w:szCs w:val="24"/>
          <w:u w:val="single"/>
        </w:rPr>
        <w:t>Samarbete med andra jazzklubbar</w:t>
      </w:r>
    </w:p>
    <w:p w:rsidR="00E04450" w:rsidRDefault="003D1202" w:rsidP="00E04450">
      <w:pPr>
        <w:rPr>
          <w:rFonts w:ascii="Times New Roman" w:hAnsi="Times New Roman" w:cs="Times New Roman"/>
          <w:sz w:val="24"/>
          <w:szCs w:val="24"/>
        </w:rPr>
      </w:pPr>
      <w:r>
        <w:rPr>
          <w:rFonts w:ascii="Times New Roman" w:hAnsi="Times New Roman" w:cs="Times New Roman"/>
          <w:sz w:val="24"/>
          <w:szCs w:val="24"/>
        </w:rPr>
        <w:t xml:space="preserve">Samarbetet </w:t>
      </w:r>
      <w:r w:rsidR="005A769B">
        <w:rPr>
          <w:rFonts w:ascii="Times New Roman" w:hAnsi="Times New Roman" w:cs="Times New Roman"/>
          <w:sz w:val="24"/>
          <w:szCs w:val="24"/>
        </w:rPr>
        <w:t>ska, när coronapandemin är över, f</w:t>
      </w:r>
      <w:r w:rsidR="00E04450" w:rsidRPr="00E13D51">
        <w:rPr>
          <w:rFonts w:ascii="Times New Roman" w:hAnsi="Times New Roman" w:cs="Times New Roman"/>
          <w:sz w:val="24"/>
          <w:szCs w:val="24"/>
        </w:rPr>
        <w:t>ortsätt</w:t>
      </w:r>
      <w:r w:rsidR="005A769B">
        <w:rPr>
          <w:rFonts w:ascii="Times New Roman" w:hAnsi="Times New Roman" w:cs="Times New Roman"/>
          <w:sz w:val="24"/>
          <w:szCs w:val="24"/>
        </w:rPr>
        <w:t>a</w:t>
      </w:r>
      <w:r w:rsidR="00E04450" w:rsidRPr="00E13D51">
        <w:rPr>
          <w:rFonts w:ascii="Times New Roman" w:hAnsi="Times New Roman" w:cs="Times New Roman"/>
          <w:sz w:val="24"/>
          <w:szCs w:val="24"/>
        </w:rPr>
        <w:t xml:space="preserve"> och</w:t>
      </w:r>
      <w:r>
        <w:rPr>
          <w:rFonts w:ascii="Times New Roman" w:hAnsi="Times New Roman" w:cs="Times New Roman"/>
          <w:sz w:val="24"/>
          <w:szCs w:val="24"/>
        </w:rPr>
        <w:t xml:space="preserve"> </w:t>
      </w:r>
      <w:r w:rsidR="00E04450" w:rsidRPr="00E13D51">
        <w:rPr>
          <w:rFonts w:ascii="Times New Roman" w:hAnsi="Times New Roman" w:cs="Times New Roman"/>
          <w:sz w:val="24"/>
          <w:szCs w:val="24"/>
        </w:rPr>
        <w:t>vidareutvecklas.</w:t>
      </w:r>
      <w:r>
        <w:rPr>
          <w:rFonts w:ascii="Times New Roman" w:hAnsi="Times New Roman" w:cs="Times New Roman"/>
          <w:sz w:val="24"/>
          <w:szCs w:val="24"/>
        </w:rPr>
        <w:t xml:space="preserve"> Vi har rabatt</w:t>
      </w:r>
      <w:r w:rsidR="00E04450" w:rsidRPr="00E13D51">
        <w:rPr>
          <w:rFonts w:ascii="Times New Roman" w:hAnsi="Times New Roman" w:cs="Times New Roman"/>
          <w:sz w:val="24"/>
          <w:szCs w:val="24"/>
        </w:rPr>
        <w:t xml:space="preserve"> </w:t>
      </w:r>
      <w:r>
        <w:rPr>
          <w:rFonts w:ascii="Times New Roman" w:hAnsi="Times New Roman" w:cs="Times New Roman"/>
          <w:sz w:val="24"/>
          <w:szCs w:val="24"/>
        </w:rPr>
        <w:t>på inträdesavgiften till vissa jazzklubbars evenemang. Styrelsen ska undersöka om vi kan få motsvarande förmån på fler jazzklubbar.</w:t>
      </w:r>
    </w:p>
    <w:p w:rsidR="00F4428A" w:rsidRDefault="00F4428A" w:rsidP="00E04450">
      <w:pPr>
        <w:rPr>
          <w:rFonts w:ascii="Times New Roman" w:hAnsi="Times New Roman" w:cs="Times New Roman"/>
          <w:sz w:val="24"/>
          <w:szCs w:val="24"/>
        </w:rPr>
      </w:pPr>
    </w:p>
    <w:p w:rsidR="003D1202" w:rsidRPr="003D1202" w:rsidRDefault="003D1202" w:rsidP="00E04450">
      <w:pPr>
        <w:rPr>
          <w:rFonts w:ascii="Times New Roman" w:hAnsi="Times New Roman" w:cs="Times New Roman"/>
          <w:sz w:val="24"/>
          <w:szCs w:val="24"/>
          <w:u w:val="single"/>
        </w:rPr>
      </w:pPr>
      <w:r w:rsidRPr="003D1202">
        <w:rPr>
          <w:rFonts w:ascii="Times New Roman" w:hAnsi="Times New Roman" w:cs="Times New Roman"/>
          <w:sz w:val="24"/>
          <w:szCs w:val="24"/>
          <w:u w:val="single"/>
        </w:rPr>
        <w:t>Digital</w:t>
      </w:r>
      <w:r>
        <w:rPr>
          <w:rFonts w:ascii="Times New Roman" w:hAnsi="Times New Roman" w:cs="Times New Roman"/>
          <w:sz w:val="24"/>
          <w:szCs w:val="24"/>
          <w:u w:val="single"/>
        </w:rPr>
        <w:t>a</w:t>
      </w:r>
      <w:r w:rsidRPr="003D1202">
        <w:rPr>
          <w:rFonts w:ascii="Times New Roman" w:hAnsi="Times New Roman" w:cs="Times New Roman"/>
          <w:sz w:val="24"/>
          <w:szCs w:val="24"/>
          <w:u w:val="single"/>
        </w:rPr>
        <w:t xml:space="preserve"> medlemskort </w:t>
      </w:r>
    </w:p>
    <w:p w:rsidR="003D1202" w:rsidRDefault="005A769B" w:rsidP="00E04450">
      <w:pPr>
        <w:rPr>
          <w:rFonts w:ascii="Times New Roman" w:hAnsi="Times New Roman" w:cs="Times New Roman"/>
          <w:sz w:val="24"/>
          <w:szCs w:val="24"/>
        </w:rPr>
      </w:pPr>
      <w:r>
        <w:rPr>
          <w:rFonts w:ascii="Times New Roman" w:hAnsi="Times New Roman" w:cs="Times New Roman"/>
          <w:sz w:val="24"/>
          <w:szCs w:val="24"/>
        </w:rPr>
        <w:t xml:space="preserve">Arbetet med att gå över till digitala medlemskort har påbörjats och ska fortsätta. Efterhand som </w:t>
      </w:r>
      <w:r w:rsidR="003D1202">
        <w:rPr>
          <w:rFonts w:ascii="Times New Roman" w:hAnsi="Times New Roman" w:cs="Times New Roman"/>
          <w:sz w:val="24"/>
          <w:szCs w:val="24"/>
        </w:rPr>
        <w:t>vi övergår till digitala medlemskort, t.ex. i telefonen, sparar föreningen pengar. Dessutom har medlemmen alltid med sig medlemskortet.</w:t>
      </w:r>
    </w:p>
    <w:p w:rsidR="00F4428A" w:rsidRPr="00E13D51" w:rsidRDefault="00F4428A" w:rsidP="00E04450">
      <w:pPr>
        <w:rPr>
          <w:rFonts w:ascii="Times New Roman" w:hAnsi="Times New Roman" w:cs="Times New Roman"/>
          <w:sz w:val="24"/>
          <w:szCs w:val="24"/>
        </w:rPr>
      </w:pPr>
    </w:p>
    <w:p w:rsidR="00E04450" w:rsidRPr="004C3568" w:rsidRDefault="00E04450" w:rsidP="00E04450">
      <w:pPr>
        <w:rPr>
          <w:rFonts w:ascii="Times New Roman" w:hAnsi="Times New Roman" w:cs="Times New Roman"/>
          <w:sz w:val="28"/>
          <w:szCs w:val="28"/>
        </w:rPr>
      </w:pPr>
      <w:r w:rsidRPr="004C3568">
        <w:rPr>
          <w:rFonts w:ascii="Times New Roman" w:hAnsi="Times New Roman" w:cs="Times New Roman"/>
          <w:sz w:val="28"/>
          <w:szCs w:val="28"/>
        </w:rPr>
        <w:t xml:space="preserve">Budget </w:t>
      </w:r>
    </w:p>
    <w:p w:rsidR="004C3568"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Styrelsens förslag rörande budget och medlemsavgift bygger på den verksamhetsinriktning som anges i förslag till verksamhetsplan. </w:t>
      </w:r>
    </w:p>
    <w:p w:rsidR="004C3568" w:rsidRPr="003D1202" w:rsidRDefault="004C3568" w:rsidP="004C3568">
      <w:pPr>
        <w:rPr>
          <w:rFonts w:ascii="Times New Roman" w:hAnsi="Times New Roman" w:cs="Times New Roman"/>
          <w:sz w:val="24"/>
          <w:szCs w:val="24"/>
        </w:rPr>
      </w:pPr>
      <w:r w:rsidRPr="003D1202">
        <w:rPr>
          <w:rFonts w:ascii="Times New Roman" w:hAnsi="Times New Roman" w:cs="Times New Roman"/>
          <w:sz w:val="24"/>
          <w:szCs w:val="24"/>
        </w:rPr>
        <w:lastRenderedPageBreak/>
        <w:t>Styrelsen föreslår att årsmötet beslutar om reviderad budget för 20</w:t>
      </w:r>
      <w:r>
        <w:rPr>
          <w:rFonts w:ascii="Times New Roman" w:hAnsi="Times New Roman" w:cs="Times New Roman"/>
          <w:sz w:val="24"/>
          <w:szCs w:val="24"/>
        </w:rPr>
        <w:t>2</w:t>
      </w:r>
      <w:r w:rsidR="005A769B">
        <w:rPr>
          <w:rFonts w:ascii="Times New Roman" w:hAnsi="Times New Roman" w:cs="Times New Roman"/>
          <w:sz w:val="24"/>
          <w:szCs w:val="24"/>
        </w:rPr>
        <w:t>1</w:t>
      </w:r>
      <w:r w:rsidRPr="003D1202">
        <w:rPr>
          <w:rFonts w:ascii="Times New Roman" w:hAnsi="Times New Roman" w:cs="Times New Roman"/>
          <w:sz w:val="24"/>
          <w:szCs w:val="24"/>
        </w:rPr>
        <w:t xml:space="preserve"> och budget för år 202</w:t>
      </w:r>
      <w:r w:rsidR="005A769B">
        <w:rPr>
          <w:rFonts w:ascii="Times New Roman" w:hAnsi="Times New Roman" w:cs="Times New Roman"/>
          <w:sz w:val="24"/>
          <w:szCs w:val="24"/>
        </w:rPr>
        <w:t>2.</w:t>
      </w:r>
    </w:p>
    <w:p w:rsidR="004C3568" w:rsidRPr="003D1202" w:rsidRDefault="004C3568" w:rsidP="004C3568">
      <w:pPr>
        <w:rPr>
          <w:rFonts w:ascii="Times New Roman" w:hAnsi="Times New Roman" w:cs="Times New Roman"/>
          <w:sz w:val="24"/>
          <w:szCs w:val="24"/>
        </w:rPr>
      </w:pPr>
    </w:p>
    <w:p w:rsidR="004C3568" w:rsidRDefault="004C3568" w:rsidP="00E04450">
      <w:pPr>
        <w:rPr>
          <w:rFonts w:ascii="Times New Roman" w:hAnsi="Times New Roman" w:cs="Times New Roman"/>
          <w:sz w:val="24"/>
          <w:szCs w:val="24"/>
        </w:rPr>
      </w:pPr>
    </w:p>
    <w:p w:rsidR="004663C0" w:rsidRPr="004663C0" w:rsidRDefault="00E04450" w:rsidP="00E04450">
      <w:pPr>
        <w:rPr>
          <w:rFonts w:ascii="Times New Roman" w:hAnsi="Times New Roman" w:cs="Times New Roman"/>
          <w:sz w:val="24"/>
          <w:szCs w:val="24"/>
          <w:u w:val="single"/>
        </w:rPr>
      </w:pPr>
      <w:r w:rsidRPr="004663C0">
        <w:rPr>
          <w:rFonts w:ascii="Times New Roman" w:hAnsi="Times New Roman" w:cs="Times New Roman"/>
          <w:sz w:val="24"/>
          <w:szCs w:val="24"/>
          <w:u w:val="single"/>
        </w:rPr>
        <w:t xml:space="preserve">Intäkter kr  </w:t>
      </w:r>
      <w:r w:rsidR="00437711">
        <w:rPr>
          <w:rFonts w:ascii="Times New Roman" w:hAnsi="Times New Roman" w:cs="Times New Roman"/>
          <w:sz w:val="24"/>
          <w:szCs w:val="24"/>
          <w:u w:val="single"/>
        </w:rPr>
        <w:t xml:space="preserve">                                    202</w:t>
      </w:r>
      <w:r w:rsidR="00B404B9">
        <w:rPr>
          <w:rFonts w:ascii="Times New Roman" w:hAnsi="Times New Roman" w:cs="Times New Roman"/>
          <w:sz w:val="24"/>
          <w:szCs w:val="24"/>
          <w:u w:val="single"/>
        </w:rPr>
        <w:t>1</w:t>
      </w:r>
      <w:r w:rsidR="00437711">
        <w:rPr>
          <w:rFonts w:ascii="Times New Roman" w:hAnsi="Times New Roman" w:cs="Times New Roman"/>
          <w:sz w:val="24"/>
          <w:szCs w:val="24"/>
          <w:u w:val="single"/>
        </w:rPr>
        <w:t xml:space="preserve">                           202</w:t>
      </w:r>
      <w:r w:rsidR="00B404B9">
        <w:rPr>
          <w:rFonts w:ascii="Times New Roman" w:hAnsi="Times New Roman" w:cs="Times New Roman"/>
          <w:sz w:val="24"/>
          <w:szCs w:val="24"/>
          <w:u w:val="single"/>
        </w:rPr>
        <w:t>2</w:t>
      </w:r>
    </w:p>
    <w:p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Medlemsavgifter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 xml:space="preserve">75 000 </w:t>
      </w:r>
      <w:r w:rsidR="00437711">
        <w:rPr>
          <w:rFonts w:ascii="Times New Roman" w:hAnsi="Times New Roman" w:cs="Times New Roman"/>
          <w:sz w:val="24"/>
          <w:szCs w:val="24"/>
        </w:rPr>
        <w:t xml:space="preserve">                       </w:t>
      </w:r>
      <w:r w:rsidR="00B404B9">
        <w:rPr>
          <w:rFonts w:ascii="Times New Roman" w:hAnsi="Times New Roman" w:cs="Times New Roman"/>
          <w:sz w:val="24"/>
          <w:szCs w:val="24"/>
        </w:rPr>
        <w:t>75</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Evenemang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 xml:space="preserve">2 000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2</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Annonsintäkter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 xml:space="preserve">3 000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3</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rsidR="004663C0" w:rsidRDefault="004663C0" w:rsidP="00E04450">
      <w:pPr>
        <w:rPr>
          <w:rFonts w:ascii="Times New Roman" w:hAnsi="Times New Roman" w:cs="Times New Roman"/>
          <w:sz w:val="24"/>
          <w:szCs w:val="24"/>
        </w:rPr>
      </w:pPr>
      <w:r>
        <w:rPr>
          <w:rFonts w:ascii="Times New Roman" w:hAnsi="Times New Roman" w:cs="Times New Roman"/>
          <w:sz w:val="24"/>
          <w:szCs w:val="24"/>
        </w:rPr>
        <w:t>T</w:t>
      </w:r>
      <w:r w:rsidR="00E04450" w:rsidRPr="003D1202">
        <w:rPr>
          <w:rFonts w:ascii="Times New Roman" w:hAnsi="Times New Roman" w:cs="Times New Roman"/>
          <w:sz w:val="24"/>
          <w:szCs w:val="24"/>
        </w:rPr>
        <w:t xml:space="preserve">otalt </w:t>
      </w:r>
      <w:r w:rsidR="004A5A8F">
        <w:rPr>
          <w:rFonts w:ascii="Times New Roman" w:hAnsi="Times New Roman" w:cs="Times New Roman"/>
          <w:sz w:val="24"/>
          <w:szCs w:val="24"/>
        </w:rPr>
        <w:t xml:space="preserve">                                           </w:t>
      </w:r>
      <w:r w:rsidR="00E04450" w:rsidRPr="003D1202">
        <w:rPr>
          <w:rFonts w:ascii="Times New Roman" w:hAnsi="Times New Roman" w:cs="Times New Roman"/>
          <w:sz w:val="24"/>
          <w:szCs w:val="24"/>
        </w:rPr>
        <w:t xml:space="preserve">80 000 </w:t>
      </w:r>
      <w:r w:rsidR="004A5A8F">
        <w:rPr>
          <w:rFonts w:ascii="Times New Roman" w:hAnsi="Times New Roman" w:cs="Times New Roman"/>
          <w:sz w:val="24"/>
          <w:szCs w:val="24"/>
        </w:rPr>
        <w:t xml:space="preserve">                       </w:t>
      </w:r>
      <w:r w:rsidR="00E04450" w:rsidRPr="003D1202">
        <w:rPr>
          <w:rFonts w:ascii="Times New Roman" w:hAnsi="Times New Roman" w:cs="Times New Roman"/>
          <w:sz w:val="24"/>
          <w:szCs w:val="24"/>
        </w:rPr>
        <w:t>8</w:t>
      </w:r>
      <w:r w:rsidR="00B404B9">
        <w:rPr>
          <w:rFonts w:ascii="Times New Roman" w:hAnsi="Times New Roman" w:cs="Times New Roman"/>
          <w:sz w:val="24"/>
          <w:szCs w:val="24"/>
        </w:rPr>
        <w:t>0</w:t>
      </w:r>
      <w:r>
        <w:rPr>
          <w:rFonts w:ascii="Times New Roman" w:hAnsi="Times New Roman" w:cs="Times New Roman"/>
          <w:sz w:val="24"/>
          <w:szCs w:val="24"/>
        </w:rPr>
        <w:t> </w:t>
      </w:r>
      <w:r w:rsidR="00E04450" w:rsidRPr="003D1202">
        <w:rPr>
          <w:rFonts w:ascii="Times New Roman" w:hAnsi="Times New Roman" w:cs="Times New Roman"/>
          <w:sz w:val="24"/>
          <w:szCs w:val="24"/>
        </w:rPr>
        <w:t xml:space="preserve">000 </w:t>
      </w:r>
    </w:p>
    <w:p w:rsidR="004663C0" w:rsidRDefault="004663C0" w:rsidP="00E04450">
      <w:pPr>
        <w:rPr>
          <w:rFonts w:ascii="Times New Roman" w:hAnsi="Times New Roman" w:cs="Times New Roman"/>
          <w:sz w:val="24"/>
          <w:szCs w:val="24"/>
        </w:rPr>
      </w:pPr>
    </w:p>
    <w:p w:rsidR="004663C0" w:rsidRPr="004663C0" w:rsidRDefault="00E04450" w:rsidP="00E04450">
      <w:pPr>
        <w:rPr>
          <w:rFonts w:ascii="Times New Roman" w:hAnsi="Times New Roman" w:cs="Times New Roman"/>
          <w:sz w:val="24"/>
          <w:szCs w:val="24"/>
          <w:u w:val="single"/>
        </w:rPr>
      </w:pPr>
      <w:r w:rsidRPr="004663C0">
        <w:rPr>
          <w:rFonts w:ascii="Times New Roman" w:hAnsi="Times New Roman" w:cs="Times New Roman"/>
          <w:sz w:val="24"/>
          <w:szCs w:val="24"/>
          <w:u w:val="single"/>
        </w:rPr>
        <w:t xml:space="preserve">Kostnader kr  </w:t>
      </w:r>
    </w:p>
    <w:p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Storyvilles stängning </w:t>
      </w:r>
      <w:r w:rsidR="00437711">
        <w:rPr>
          <w:rFonts w:ascii="Times New Roman" w:hAnsi="Times New Roman" w:cs="Times New Roman"/>
          <w:sz w:val="24"/>
          <w:szCs w:val="24"/>
        </w:rPr>
        <w:t xml:space="preserve">                     4</w:t>
      </w:r>
      <w:r w:rsidRPr="003D1202">
        <w:rPr>
          <w:rFonts w:ascii="Times New Roman" w:hAnsi="Times New Roman" w:cs="Times New Roman"/>
          <w:sz w:val="24"/>
          <w:szCs w:val="24"/>
        </w:rPr>
        <w:t xml:space="preserve"> 000 </w:t>
      </w:r>
      <w:r w:rsidR="00437711">
        <w:rPr>
          <w:rFonts w:ascii="Times New Roman" w:hAnsi="Times New Roman" w:cs="Times New Roman"/>
          <w:sz w:val="24"/>
          <w:szCs w:val="24"/>
        </w:rPr>
        <w:t xml:space="preserve">                         4</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rsidR="004663C0" w:rsidRDefault="00437711" w:rsidP="00E04450">
      <w:pPr>
        <w:rPr>
          <w:rFonts w:ascii="Times New Roman" w:hAnsi="Times New Roman" w:cs="Times New Roman"/>
          <w:sz w:val="24"/>
          <w:szCs w:val="24"/>
        </w:rPr>
      </w:pPr>
      <w:r>
        <w:rPr>
          <w:rFonts w:ascii="Times New Roman" w:hAnsi="Times New Roman" w:cs="Times New Roman"/>
          <w:sz w:val="24"/>
          <w:szCs w:val="24"/>
        </w:rPr>
        <w:t>Andra e</w:t>
      </w:r>
      <w:r w:rsidR="00E04450" w:rsidRPr="003D1202">
        <w:rPr>
          <w:rFonts w:ascii="Times New Roman" w:hAnsi="Times New Roman" w:cs="Times New Roman"/>
          <w:sz w:val="24"/>
          <w:szCs w:val="24"/>
        </w:rPr>
        <w:t xml:space="preserve">venemang </w:t>
      </w:r>
      <w:r>
        <w:rPr>
          <w:rFonts w:ascii="Times New Roman" w:hAnsi="Times New Roman" w:cs="Times New Roman"/>
          <w:sz w:val="24"/>
          <w:szCs w:val="24"/>
        </w:rPr>
        <w:t xml:space="preserve">                          8</w:t>
      </w:r>
      <w:r w:rsidR="00E04450" w:rsidRPr="003D1202">
        <w:rPr>
          <w:rFonts w:ascii="Times New Roman" w:hAnsi="Times New Roman" w:cs="Times New Roman"/>
          <w:sz w:val="24"/>
          <w:szCs w:val="24"/>
        </w:rPr>
        <w:t xml:space="preserve"> 000 </w:t>
      </w:r>
      <w:r>
        <w:rPr>
          <w:rFonts w:ascii="Times New Roman" w:hAnsi="Times New Roman" w:cs="Times New Roman"/>
          <w:sz w:val="24"/>
          <w:szCs w:val="24"/>
        </w:rPr>
        <w:t xml:space="preserve">                         8</w:t>
      </w:r>
      <w:r w:rsidR="00E04450" w:rsidRPr="003D1202">
        <w:rPr>
          <w:rFonts w:ascii="Times New Roman" w:hAnsi="Times New Roman" w:cs="Times New Roman"/>
          <w:sz w:val="24"/>
          <w:szCs w:val="24"/>
        </w:rPr>
        <w:t xml:space="preserve"> 000 </w:t>
      </w:r>
    </w:p>
    <w:p w:rsidR="004663C0" w:rsidRDefault="004663C0" w:rsidP="00E04450">
      <w:pPr>
        <w:rPr>
          <w:rFonts w:ascii="Times New Roman" w:hAnsi="Times New Roman" w:cs="Times New Roman"/>
          <w:sz w:val="24"/>
          <w:szCs w:val="24"/>
        </w:rPr>
      </w:pPr>
      <w:r>
        <w:rPr>
          <w:rFonts w:ascii="Times New Roman" w:hAnsi="Times New Roman" w:cs="Times New Roman"/>
          <w:sz w:val="24"/>
          <w:szCs w:val="24"/>
        </w:rPr>
        <w:t>J</w:t>
      </w:r>
      <w:r w:rsidR="00E04450" w:rsidRPr="003D1202">
        <w:rPr>
          <w:rFonts w:ascii="Times New Roman" w:hAnsi="Times New Roman" w:cs="Times New Roman"/>
          <w:sz w:val="24"/>
          <w:szCs w:val="24"/>
        </w:rPr>
        <w:t xml:space="preserve">azzPulsen </w:t>
      </w:r>
      <w:r w:rsidR="00437711">
        <w:rPr>
          <w:rFonts w:ascii="Times New Roman" w:hAnsi="Times New Roman" w:cs="Times New Roman"/>
          <w:sz w:val="24"/>
          <w:szCs w:val="24"/>
        </w:rPr>
        <w:t xml:space="preserve">                                    </w:t>
      </w:r>
      <w:r w:rsidR="00E04450" w:rsidRPr="003D1202">
        <w:rPr>
          <w:rFonts w:ascii="Times New Roman" w:hAnsi="Times New Roman" w:cs="Times New Roman"/>
          <w:sz w:val="24"/>
          <w:szCs w:val="24"/>
        </w:rPr>
        <w:t xml:space="preserve">70 000 </w:t>
      </w:r>
      <w:r w:rsidR="00437711">
        <w:rPr>
          <w:rFonts w:ascii="Times New Roman" w:hAnsi="Times New Roman" w:cs="Times New Roman"/>
          <w:sz w:val="24"/>
          <w:szCs w:val="24"/>
        </w:rPr>
        <w:t xml:space="preserve">                       </w:t>
      </w:r>
      <w:r w:rsidR="00E04450" w:rsidRPr="003D1202">
        <w:rPr>
          <w:rFonts w:ascii="Times New Roman" w:hAnsi="Times New Roman" w:cs="Times New Roman"/>
          <w:sz w:val="24"/>
          <w:szCs w:val="24"/>
        </w:rPr>
        <w:t>70</w:t>
      </w:r>
      <w:r>
        <w:rPr>
          <w:rFonts w:ascii="Times New Roman" w:hAnsi="Times New Roman" w:cs="Times New Roman"/>
          <w:sz w:val="24"/>
          <w:szCs w:val="24"/>
        </w:rPr>
        <w:t> </w:t>
      </w:r>
      <w:r w:rsidR="00E04450" w:rsidRPr="003D1202">
        <w:rPr>
          <w:rFonts w:ascii="Times New Roman" w:hAnsi="Times New Roman" w:cs="Times New Roman"/>
          <w:sz w:val="24"/>
          <w:szCs w:val="24"/>
        </w:rPr>
        <w:t xml:space="preserve">000 </w:t>
      </w:r>
    </w:p>
    <w:p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Marknadsföring</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 xml:space="preserve"> 2 000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2</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Övriga kostnader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 xml:space="preserve">11 000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11</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Totalt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 xml:space="preserve">95 000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95</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rsidR="004663C0" w:rsidRDefault="004663C0" w:rsidP="00E04450">
      <w:pPr>
        <w:rPr>
          <w:rFonts w:ascii="Times New Roman" w:hAnsi="Times New Roman" w:cs="Times New Roman"/>
          <w:sz w:val="24"/>
          <w:szCs w:val="24"/>
        </w:rPr>
      </w:pPr>
    </w:p>
    <w:p w:rsidR="004663C0" w:rsidRDefault="004663C0" w:rsidP="00E04450">
      <w:pPr>
        <w:rPr>
          <w:rFonts w:ascii="Times New Roman" w:hAnsi="Times New Roman" w:cs="Times New Roman"/>
          <w:sz w:val="24"/>
          <w:szCs w:val="24"/>
        </w:rPr>
      </w:pPr>
    </w:p>
    <w:p w:rsidR="004663C0" w:rsidRPr="004663C0" w:rsidRDefault="00E04450" w:rsidP="00E04450">
      <w:pPr>
        <w:rPr>
          <w:rFonts w:ascii="Times New Roman" w:hAnsi="Times New Roman" w:cs="Times New Roman"/>
          <w:sz w:val="24"/>
          <w:szCs w:val="24"/>
          <w:u w:val="single"/>
        </w:rPr>
      </w:pPr>
      <w:r w:rsidRPr="004663C0">
        <w:rPr>
          <w:rFonts w:ascii="Times New Roman" w:hAnsi="Times New Roman" w:cs="Times New Roman"/>
          <w:sz w:val="24"/>
          <w:szCs w:val="24"/>
          <w:u w:val="single"/>
        </w:rPr>
        <w:t>Beräknat resultat</w:t>
      </w:r>
      <w:r w:rsidR="004A5A8F">
        <w:rPr>
          <w:rFonts w:ascii="Times New Roman" w:hAnsi="Times New Roman" w:cs="Times New Roman"/>
          <w:sz w:val="24"/>
          <w:szCs w:val="24"/>
          <w:u w:val="single"/>
        </w:rPr>
        <w:t xml:space="preserve"> kr</w:t>
      </w:r>
    </w:p>
    <w:p w:rsidR="00E04450" w:rsidRDefault="00437711" w:rsidP="00E04450">
      <w:pPr>
        <w:rPr>
          <w:rFonts w:ascii="Times New Roman" w:hAnsi="Times New Roman" w:cs="Times New Roman"/>
          <w:sz w:val="24"/>
          <w:szCs w:val="24"/>
        </w:rPr>
      </w:pPr>
      <w:r>
        <w:rPr>
          <w:rFonts w:ascii="Times New Roman" w:hAnsi="Times New Roman" w:cs="Times New Roman"/>
          <w:sz w:val="24"/>
          <w:szCs w:val="24"/>
        </w:rPr>
        <w:t xml:space="preserve">Budgeterad förlust                      </w:t>
      </w:r>
      <w:r w:rsidR="00E04450" w:rsidRPr="003D1202">
        <w:rPr>
          <w:rFonts w:ascii="Times New Roman" w:hAnsi="Times New Roman" w:cs="Times New Roman"/>
          <w:sz w:val="24"/>
          <w:szCs w:val="24"/>
        </w:rPr>
        <w:t xml:space="preserve"> -15 000 </w:t>
      </w:r>
      <w:r>
        <w:rPr>
          <w:rFonts w:ascii="Times New Roman" w:hAnsi="Times New Roman" w:cs="Times New Roman"/>
          <w:sz w:val="24"/>
          <w:szCs w:val="24"/>
        </w:rPr>
        <w:t xml:space="preserve">                    </w:t>
      </w:r>
      <w:r w:rsidR="00E04450" w:rsidRPr="003D1202">
        <w:rPr>
          <w:rFonts w:ascii="Times New Roman" w:hAnsi="Times New Roman" w:cs="Times New Roman"/>
          <w:sz w:val="24"/>
          <w:szCs w:val="24"/>
        </w:rPr>
        <w:t>-</w:t>
      </w:r>
      <w:r w:rsidR="00B404B9">
        <w:rPr>
          <w:rFonts w:ascii="Times New Roman" w:hAnsi="Times New Roman" w:cs="Times New Roman"/>
          <w:sz w:val="24"/>
          <w:szCs w:val="24"/>
        </w:rPr>
        <w:t>15</w:t>
      </w:r>
      <w:r w:rsidR="004C3568">
        <w:rPr>
          <w:rFonts w:ascii="Times New Roman" w:hAnsi="Times New Roman" w:cs="Times New Roman"/>
          <w:sz w:val="24"/>
          <w:szCs w:val="24"/>
        </w:rPr>
        <w:t> </w:t>
      </w:r>
      <w:r w:rsidR="00E04450" w:rsidRPr="003D1202">
        <w:rPr>
          <w:rFonts w:ascii="Times New Roman" w:hAnsi="Times New Roman" w:cs="Times New Roman"/>
          <w:sz w:val="24"/>
          <w:szCs w:val="24"/>
        </w:rPr>
        <w:t>000</w:t>
      </w:r>
    </w:p>
    <w:p w:rsidR="004C3568" w:rsidRPr="003D1202" w:rsidRDefault="004C3568" w:rsidP="00E04450">
      <w:pPr>
        <w:rPr>
          <w:rFonts w:ascii="Times New Roman" w:hAnsi="Times New Roman" w:cs="Times New Roman"/>
          <w:sz w:val="24"/>
          <w:szCs w:val="24"/>
        </w:rPr>
      </w:pPr>
    </w:p>
    <w:p w:rsidR="004C3568" w:rsidRPr="004C3568" w:rsidRDefault="00E04450" w:rsidP="00E04450">
      <w:pPr>
        <w:rPr>
          <w:rFonts w:ascii="Times New Roman" w:hAnsi="Times New Roman" w:cs="Times New Roman"/>
          <w:sz w:val="28"/>
          <w:szCs w:val="28"/>
        </w:rPr>
      </w:pPr>
      <w:r w:rsidRPr="004C3568">
        <w:rPr>
          <w:rFonts w:ascii="Times New Roman" w:hAnsi="Times New Roman" w:cs="Times New Roman"/>
          <w:sz w:val="28"/>
          <w:szCs w:val="28"/>
        </w:rPr>
        <w:t xml:space="preserve">Medlemsavgift </w:t>
      </w:r>
    </w:p>
    <w:p w:rsidR="004C3568" w:rsidRDefault="004C3568" w:rsidP="00E04450">
      <w:pPr>
        <w:rPr>
          <w:rFonts w:ascii="Times New Roman" w:hAnsi="Times New Roman" w:cs="Times New Roman"/>
          <w:sz w:val="24"/>
          <w:szCs w:val="24"/>
        </w:rPr>
      </w:pPr>
      <w:r>
        <w:rPr>
          <w:rFonts w:ascii="Times New Roman" w:hAnsi="Times New Roman" w:cs="Times New Roman"/>
          <w:sz w:val="24"/>
          <w:szCs w:val="24"/>
        </w:rPr>
        <w:t xml:space="preserve">Vid årsmötet 2019 beslöts om en </w:t>
      </w:r>
      <w:r w:rsidR="00E04450" w:rsidRPr="004C3568">
        <w:rPr>
          <w:rFonts w:ascii="Times New Roman" w:hAnsi="Times New Roman" w:cs="Times New Roman"/>
          <w:sz w:val="24"/>
          <w:szCs w:val="24"/>
        </w:rPr>
        <w:t>höjning av medlemsavgiften för 2020</w:t>
      </w:r>
      <w:r>
        <w:rPr>
          <w:rFonts w:ascii="Times New Roman" w:hAnsi="Times New Roman" w:cs="Times New Roman"/>
          <w:sz w:val="24"/>
          <w:szCs w:val="24"/>
        </w:rPr>
        <w:t xml:space="preserve"> till 300 kr för e</w:t>
      </w:r>
      <w:r w:rsidR="00E04450" w:rsidRPr="004C3568">
        <w:rPr>
          <w:rFonts w:ascii="Times New Roman" w:hAnsi="Times New Roman" w:cs="Times New Roman"/>
          <w:sz w:val="24"/>
          <w:szCs w:val="24"/>
        </w:rPr>
        <w:t>nskild medlem</w:t>
      </w:r>
      <w:r>
        <w:rPr>
          <w:rFonts w:ascii="Times New Roman" w:hAnsi="Times New Roman" w:cs="Times New Roman"/>
          <w:sz w:val="24"/>
          <w:szCs w:val="24"/>
        </w:rPr>
        <w:t xml:space="preserve"> och till 450 kr för s</w:t>
      </w:r>
      <w:r w:rsidR="00E04450" w:rsidRPr="004C3568">
        <w:rPr>
          <w:rFonts w:ascii="Times New Roman" w:hAnsi="Times New Roman" w:cs="Times New Roman"/>
          <w:sz w:val="24"/>
          <w:szCs w:val="24"/>
        </w:rPr>
        <w:t>ammanboende (samma adress)</w:t>
      </w:r>
      <w:r>
        <w:rPr>
          <w:rFonts w:ascii="Times New Roman" w:hAnsi="Times New Roman" w:cs="Times New Roman"/>
          <w:sz w:val="24"/>
          <w:szCs w:val="24"/>
        </w:rPr>
        <w:t xml:space="preserve">. </w:t>
      </w:r>
    </w:p>
    <w:p w:rsidR="00E04450" w:rsidRDefault="004C3568" w:rsidP="00E04450">
      <w:pPr>
        <w:rPr>
          <w:rFonts w:ascii="Times New Roman" w:hAnsi="Times New Roman" w:cs="Times New Roman"/>
          <w:sz w:val="24"/>
          <w:szCs w:val="24"/>
        </w:rPr>
      </w:pPr>
      <w:r>
        <w:rPr>
          <w:rFonts w:ascii="Times New Roman" w:hAnsi="Times New Roman" w:cs="Times New Roman"/>
          <w:sz w:val="24"/>
          <w:szCs w:val="24"/>
        </w:rPr>
        <w:t xml:space="preserve">Styrelsen har inga förslag till ändring av medlemsavgiften. </w:t>
      </w:r>
    </w:p>
    <w:p w:rsidR="004C3568" w:rsidRPr="004C3568" w:rsidRDefault="004C3568" w:rsidP="00E04450">
      <w:pPr>
        <w:rPr>
          <w:rFonts w:ascii="Times New Roman" w:hAnsi="Times New Roman" w:cs="Times New Roman"/>
          <w:sz w:val="28"/>
          <w:szCs w:val="28"/>
        </w:rPr>
      </w:pPr>
      <w:r w:rsidRPr="004C3568">
        <w:rPr>
          <w:rFonts w:ascii="Times New Roman" w:hAnsi="Times New Roman" w:cs="Times New Roman"/>
          <w:sz w:val="28"/>
          <w:szCs w:val="28"/>
        </w:rPr>
        <w:t>Avslutande kommentar</w:t>
      </w:r>
    </w:p>
    <w:p w:rsidR="004C3568" w:rsidRPr="004C3568" w:rsidRDefault="004C3568" w:rsidP="00E04450">
      <w:pPr>
        <w:rPr>
          <w:rFonts w:ascii="Times New Roman" w:hAnsi="Times New Roman" w:cs="Times New Roman"/>
          <w:sz w:val="24"/>
          <w:szCs w:val="24"/>
        </w:rPr>
      </w:pPr>
      <w:r>
        <w:rPr>
          <w:rFonts w:ascii="Times New Roman" w:hAnsi="Times New Roman" w:cs="Times New Roman"/>
          <w:sz w:val="24"/>
          <w:szCs w:val="24"/>
        </w:rPr>
        <w:t xml:space="preserve">Styrelsen har medvetet föreslagit en budget som går med underskott. Valet har varit att antingen förslå en sådan budget eller att – med nuvarande medlemsantal - dra ner på verksamheten. </w:t>
      </w:r>
      <w:r w:rsidR="00437711">
        <w:rPr>
          <w:rFonts w:ascii="Times New Roman" w:hAnsi="Times New Roman" w:cs="Times New Roman"/>
          <w:sz w:val="24"/>
          <w:szCs w:val="24"/>
        </w:rPr>
        <w:t xml:space="preserve">En neddragning som skulle få någon ekonomisk effekt av betydelse skulle antingen vara att  JazzPulsen endast ges ut i fyra eller fem nummer per år eller att de övriga verksamheterna </w:t>
      </w:r>
      <w:r w:rsidR="004A5A8F">
        <w:rPr>
          <w:rFonts w:ascii="Times New Roman" w:hAnsi="Times New Roman" w:cs="Times New Roman"/>
          <w:sz w:val="24"/>
          <w:szCs w:val="24"/>
        </w:rPr>
        <w:t>stryks eller bantas.</w:t>
      </w:r>
      <w:r w:rsidR="00437711">
        <w:rPr>
          <w:rFonts w:ascii="Times New Roman" w:hAnsi="Times New Roman" w:cs="Times New Roman"/>
          <w:sz w:val="24"/>
          <w:szCs w:val="24"/>
        </w:rPr>
        <w:t xml:space="preserve"> </w:t>
      </w:r>
      <w:r>
        <w:rPr>
          <w:rFonts w:ascii="Times New Roman" w:hAnsi="Times New Roman" w:cs="Times New Roman"/>
          <w:sz w:val="24"/>
          <w:szCs w:val="24"/>
        </w:rPr>
        <w:t>Styrelsen har gjort de</w:t>
      </w:r>
      <w:r w:rsidR="00D16489">
        <w:rPr>
          <w:rFonts w:ascii="Times New Roman" w:hAnsi="Times New Roman" w:cs="Times New Roman"/>
          <w:sz w:val="24"/>
          <w:szCs w:val="24"/>
        </w:rPr>
        <w:t>n</w:t>
      </w:r>
      <w:r>
        <w:rPr>
          <w:rFonts w:ascii="Times New Roman" w:hAnsi="Times New Roman" w:cs="Times New Roman"/>
          <w:sz w:val="24"/>
          <w:szCs w:val="24"/>
        </w:rPr>
        <w:t xml:space="preserve"> bedömningen </w:t>
      </w:r>
      <w:r>
        <w:rPr>
          <w:rFonts w:ascii="Times New Roman" w:hAnsi="Times New Roman" w:cs="Times New Roman"/>
          <w:sz w:val="24"/>
          <w:szCs w:val="24"/>
        </w:rPr>
        <w:lastRenderedPageBreak/>
        <w:t xml:space="preserve">att, om vi drar ner på verksamheten </w:t>
      </w:r>
      <w:r w:rsidR="004A5A8F">
        <w:rPr>
          <w:rFonts w:ascii="Times New Roman" w:hAnsi="Times New Roman" w:cs="Times New Roman"/>
          <w:sz w:val="24"/>
          <w:szCs w:val="24"/>
        </w:rPr>
        <w:t>på något av dessa sätt</w:t>
      </w:r>
      <w:r>
        <w:rPr>
          <w:rFonts w:ascii="Times New Roman" w:hAnsi="Times New Roman" w:cs="Times New Roman"/>
          <w:sz w:val="24"/>
          <w:szCs w:val="24"/>
        </w:rPr>
        <w:t xml:space="preserve"> så kommer vi att tappa ännu fler medlemmar. </w:t>
      </w:r>
      <w:r w:rsidR="004663C0">
        <w:rPr>
          <w:rFonts w:ascii="Times New Roman" w:hAnsi="Times New Roman" w:cs="Times New Roman"/>
          <w:sz w:val="24"/>
          <w:szCs w:val="24"/>
        </w:rPr>
        <w:t>En aktiv förening bör kunna behålla sina medlemmar och förhoppningsvis kunna rekrytera nya.</w:t>
      </w:r>
    </w:p>
    <w:sectPr w:rsidR="004C3568" w:rsidRPr="004C3568" w:rsidSect="00C60E3A">
      <w:pgSz w:w="11906" w:h="16838"/>
      <w:pgMar w:top="1134" w:right="283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11" w:rsidRDefault="00411E11">
      <w:r>
        <w:separator/>
      </w:r>
    </w:p>
  </w:endnote>
  <w:endnote w:type="continuationSeparator" w:id="0">
    <w:p w:rsidR="00411E11" w:rsidRDefault="0041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Frutiger 55">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11" w:rsidRDefault="00411E11">
      <w:r>
        <w:separator/>
      </w:r>
    </w:p>
  </w:footnote>
  <w:footnote w:type="continuationSeparator" w:id="0">
    <w:p w:rsidR="00411E11" w:rsidRDefault="0041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605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A871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BE2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941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D416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BC6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920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9278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B05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D64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156E"/>
    <w:multiLevelType w:val="multilevel"/>
    <w:tmpl w:val="00589CF0"/>
    <w:name w:val="Lag"/>
    <w:lvl w:ilvl="0">
      <w:start w:val="1"/>
      <w:numFmt w:val="decimal"/>
      <w:pStyle w:val="NJ-lag-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Calibri" w:hAnsi="Calibri"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054B43CA"/>
    <w:multiLevelType w:val="multilevel"/>
    <w:tmpl w:val="ACCCA152"/>
    <w:name w:val="Citat"/>
    <w:lvl w:ilvl="0">
      <w:start w:val="1"/>
      <w:numFmt w:val="decimal"/>
      <w:pStyle w:val="NJ-citat-numreradlista"/>
      <w:lvlText w:val="%1."/>
      <w:lvlJc w:val="left"/>
      <w:pPr>
        <w:ind w:left="641" w:hanging="357"/>
      </w:pPr>
      <w:rPr>
        <w:rFonts w:hint="default"/>
      </w:rPr>
    </w:lvl>
    <w:lvl w:ilvl="1">
      <w:start w:val="1"/>
      <w:numFmt w:val="lowerLetter"/>
      <w:lvlText w:val="%2)"/>
      <w:lvlJc w:val="left"/>
      <w:pPr>
        <w:ind w:left="998" w:hanging="357"/>
      </w:pPr>
      <w:rPr>
        <w:rFonts w:hint="default"/>
      </w:rPr>
    </w:lvl>
    <w:lvl w:ilvl="2">
      <w:start w:val="1"/>
      <w:numFmt w:val="bullet"/>
      <w:lvlText w:val="–"/>
      <w:lvlJc w:val="left"/>
      <w:pPr>
        <w:ind w:left="1355" w:hanging="357"/>
      </w:pPr>
      <w:rPr>
        <w:rFonts w:ascii="Calibri" w:hAnsi="Calibri" w:hint="default"/>
      </w:rPr>
    </w:lvl>
    <w:lvl w:ilvl="3">
      <w:start w:val="1"/>
      <w:numFmt w:val="decimal"/>
      <w:lvlText w:val="(%4)"/>
      <w:lvlJc w:val="left"/>
      <w:pPr>
        <w:ind w:left="1712" w:hanging="357"/>
      </w:pPr>
      <w:rPr>
        <w:rFonts w:hint="default"/>
      </w:rPr>
    </w:lvl>
    <w:lvl w:ilvl="4">
      <w:start w:val="1"/>
      <w:numFmt w:val="lowerLetter"/>
      <w:lvlText w:val="(%5)"/>
      <w:lvlJc w:val="left"/>
      <w:pPr>
        <w:ind w:left="2069" w:hanging="357"/>
      </w:pPr>
      <w:rPr>
        <w:rFonts w:hint="default"/>
      </w:rPr>
    </w:lvl>
    <w:lvl w:ilvl="5">
      <w:start w:val="1"/>
      <w:numFmt w:val="lowerRoman"/>
      <w:lvlText w:val="(%6)"/>
      <w:lvlJc w:val="left"/>
      <w:pPr>
        <w:ind w:left="2426" w:hanging="357"/>
      </w:pPr>
      <w:rPr>
        <w:rFonts w:hint="default"/>
      </w:rPr>
    </w:lvl>
    <w:lvl w:ilvl="6">
      <w:start w:val="1"/>
      <w:numFmt w:val="decimal"/>
      <w:lvlText w:val="%7."/>
      <w:lvlJc w:val="left"/>
      <w:pPr>
        <w:ind w:left="2783" w:hanging="357"/>
      </w:pPr>
      <w:rPr>
        <w:rFonts w:hint="default"/>
      </w:rPr>
    </w:lvl>
    <w:lvl w:ilvl="7">
      <w:start w:val="1"/>
      <w:numFmt w:val="lowerLetter"/>
      <w:lvlText w:val="%8."/>
      <w:lvlJc w:val="left"/>
      <w:pPr>
        <w:ind w:left="3140" w:hanging="357"/>
      </w:pPr>
      <w:rPr>
        <w:rFonts w:hint="default"/>
      </w:rPr>
    </w:lvl>
    <w:lvl w:ilvl="8">
      <w:start w:val="1"/>
      <w:numFmt w:val="lowerRoman"/>
      <w:lvlText w:val="%9."/>
      <w:lvlJc w:val="left"/>
      <w:pPr>
        <w:ind w:left="3497" w:hanging="357"/>
      </w:pPr>
      <w:rPr>
        <w:rFonts w:hint="default"/>
      </w:rPr>
    </w:lvl>
  </w:abstractNum>
  <w:abstractNum w:abstractNumId="12" w15:restartNumberingAfterBreak="0">
    <w:nsid w:val="391A5036"/>
    <w:multiLevelType w:val="hybridMultilevel"/>
    <w:tmpl w:val="CD34BBC4"/>
    <w:lvl w:ilvl="0" w:tplc="CE3A46E6">
      <w:start w:val="1"/>
      <w:numFmt w:val="bullet"/>
      <w:pStyle w:val="NJ-brd-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453296"/>
    <w:multiLevelType w:val="multilevel"/>
    <w:tmpl w:val="988EF166"/>
    <w:name w:val="Bröd"/>
    <w:lvl w:ilvl="0">
      <w:start w:val="1"/>
      <w:numFmt w:val="decimal"/>
      <w:pStyle w:val="NJ-brd-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Calibri" w:hAnsi="Calibri"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475E22A0"/>
    <w:multiLevelType w:val="hybridMultilevel"/>
    <w:tmpl w:val="138E9642"/>
    <w:lvl w:ilvl="0" w:tplc="2C0A06DE">
      <w:start w:val="1"/>
      <w:numFmt w:val="decimal"/>
      <w:lvlText w:val="%1."/>
      <w:lvlJc w:val="left"/>
      <w:pPr>
        <w:tabs>
          <w:tab w:val="num" w:pos="56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B5E7BED"/>
    <w:multiLevelType w:val="hybridMultilevel"/>
    <w:tmpl w:val="4FC6E45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65732EA5"/>
    <w:multiLevelType w:val="hybridMultilevel"/>
    <w:tmpl w:val="38E4DDD2"/>
    <w:lvl w:ilvl="0" w:tplc="956AA652">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79466BF"/>
    <w:multiLevelType w:val="multilevel"/>
    <w:tmpl w:val="2098E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D13367"/>
    <w:multiLevelType w:val="hybridMultilevel"/>
    <w:tmpl w:val="314A47D8"/>
    <w:lvl w:ilvl="0" w:tplc="8B9E94B4">
      <w:start w:val="1"/>
      <w:numFmt w:val="bullet"/>
      <w:pStyle w:val="Formatmal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5"/>
  </w:num>
  <w:num w:numId="16">
    <w:abstractNumId w:val="17"/>
  </w:num>
  <w:num w:numId="17">
    <w:abstractNumId w:val="12"/>
  </w:num>
  <w:num w:numId="18">
    <w:abstractNumId w:val="11"/>
  </w:num>
  <w:num w:numId="19">
    <w:abstractNumId w:val="13"/>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AC"/>
    <w:rsid w:val="0002667B"/>
    <w:rsid w:val="00030CFA"/>
    <w:rsid w:val="000613B9"/>
    <w:rsid w:val="000651AC"/>
    <w:rsid w:val="00085AE4"/>
    <w:rsid w:val="000B500F"/>
    <w:rsid w:val="000C4999"/>
    <w:rsid w:val="000E0F69"/>
    <w:rsid w:val="000E2A9E"/>
    <w:rsid w:val="00101499"/>
    <w:rsid w:val="00101651"/>
    <w:rsid w:val="00103259"/>
    <w:rsid w:val="001113A2"/>
    <w:rsid w:val="001162B4"/>
    <w:rsid w:val="00124A36"/>
    <w:rsid w:val="00132614"/>
    <w:rsid w:val="00135985"/>
    <w:rsid w:val="00135E73"/>
    <w:rsid w:val="00140ABB"/>
    <w:rsid w:val="001422B6"/>
    <w:rsid w:val="00153936"/>
    <w:rsid w:val="001560D5"/>
    <w:rsid w:val="001813C7"/>
    <w:rsid w:val="001817BC"/>
    <w:rsid w:val="00182E46"/>
    <w:rsid w:val="001859C3"/>
    <w:rsid w:val="00194FFD"/>
    <w:rsid w:val="001B0280"/>
    <w:rsid w:val="001C0DBF"/>
    <w:rsid w:val="001C6256"/>
    <w:rsid w:val="001D5308"/>
    <w:rsid w:val="001D66FC"/>
    <w:rsid w:val="001D721C"/>
    <w:rsid w:val="001D7AF9"/>
    <w:rsid w:val="001E0348"/>
    <w:rsid w:val="001F08F2"/>
    <w:rsid w:val="00207CD5"/>
    <w:rsid w:val="00221387"/>
    <w:rsid w:val="00226DEB"/>
    <w:rsid w:val="00227CE6"/>
    <w:rsid w:val="002519BA"/>
    <w:rsid w:val="00251F8E"/>
    <w:rsid w:val="00266C5D"/>
    <w:rsid w:val="00270232"/>
    <w:rsid w:val="00283BF9"/>
    <w:rsid w:val="00295FD6"/>
    <w:rsid w:val="002A14CD"/>
    <w:rsid w:val="002B1267"/>
    <w:rsid w:val="002B4E78"/>
    <w:rsid w:val="002B768B"/>
    <w:rsid w:val="002C0DA2"/>
    <w:rsid w:val="002C11CB"/>
    <w:rsid w:val="002F18DD"/>
    <w:rsid w:val="002F3A3B"/>
    <w:rsid w:val="002F4586"/>
    <w:rsid w:val="002F6D6F"/>
    <w:rsid w:val="002F792A"/>
    <w:rsid w:val="00306BC5"/>
    <w:rsid w:val="00307FD4"/>
    <w:rsid w:val="00311F75"/>
    <w:rsid w:val="00320D41"/>
    <w:rsid w:val="003212B7"/>
    <w:rsid w:val="00325873"/>
    <w:rsid w:val="00332FE0"/>
    <w:rsid w:val="00341EBC"/>
    <w:rsid w:val="003535AC"/>
    <w:rsid w:val="0036033E"/>
    <w:rsid w:val="0036051D"/>
    <w:rsid w:val="00375E01"/>
    <w:rsid w:val="003C67BC"/>
    <w:rsid w:val="003D1202"/>
    <w:rsid w:val="003D398D"/>
    <w:rsid w:val="003D4A16"/>
    <w:rsid w:val="003D4D41"/>
    <w:rsid w:val="003D7A16"/>
    <w:rsid w:val="003E01AD"/>
    <w:rsid w:val="003E02E5"/>
    <w:rsid w:val="003E3454"/>
    <w:rsid w:val="003E6DC3"/>
    <w:rsid w:val="003F29B1"/>
    <w:rsid w:val="003F4A8E"/>
    <w:rsid w:val="00400E6B"/>
    <w:rsid w:val="0040328F"/>
    <w:rsid w:val="00411E11"/>
    <w:rsid w:val="004165BC"/>
    <w:rsid w:val="00437711"/>
    <w:rsid w:val="0044480B"/>
    <w:rsid w:val="00447CF8"/>
    <w:rsid w:val="004535A4"/>
    <w:rsid w:val="00453722"/>
    <w:rsid w:val="0045588D"/>
    <w:rsid w:val="00461B63"/>
    <w:rsid w:val="004663C0"/>
    <w:rsid w:val="0047393A"/>
    <w:rsid w:val="00474C40"/>
    <w:rsid w:val="004768E3"/>
    <w:rsid w:val="0048161D"/>
    <w:rsid w:val="00481AC1"/>
    <w:rsid w:val="0049262B"/>
    <w:rsid w:val="004A5A8F"/>
    <w:rsid w:val="004A6370"/>
    <w:rsid w:val="004C2EE3"/>
    <w:rsid w:val="004C3568"/>
    <w:rsid w:val="004D6D6D"/>
    <w:rsid w:val="004F24CF"/>
    <w:rsid w:val="004F4E64"/>
    <w:rsid w:val="004F69E8"/>
    <w:rsid w:val="00504F90"/>
    <w:rsid w:val="005052FE"/>
    <w:rsid w:val="005132DE"/>
    <w:rsid w:val="005231CE"/>
    <w:rsid w:val="005247A5"/>
    <w:rsid w:val="00536E40"/>
    <w:rsid w:val="00564D8C"/>
    <w:rsid w:val="00575FDD"/>
    <w:rsid w:val="00577490"/>
    <w:rsid w:val="005914BE"/>
    <w:rsid w:val="00591FF3"/>
    <w:rsid w:val="005A1AF4"/>
    <w:rsid w:val="005A4ABC"/>
    <w:rsid w:val="005A7236"/>
    <w:rsid w:val="005A769B"/>
    <w:rsid w:val="005B1674"/>
    <w:rsid w:val="005B201B"/>
    <w:rsid w:val="005B6AB6"/>
    <w:rsid w:val="005B6E2E"/>
    <w:rsid w:val="005D5849"/>
    <w:rsid w:val="005E20A9"/>
    <w:rsid w:val="005F7049"/>
    <w:rsid w:val="0060472C"/>
    <w:rsid w:val="00604B4B"/>
    <w:rsid w:val="006129AE"/>
    <w:rsid w:val="006138D3"/>
    <w:rsid w:val="00617467"/>
    <w:rsid w:val="00625D17"/>
    <w:rsid w:val="006467A2"/>
    <w:rsid w:val="00647455"/>
    <w:rsid w:val="00647D57"/>
    <w:rsid w:val="00653E15"/>
    <w:rsid w:val="006712ED"/>
    <w:rsid w:val="00671DFD"/>
    <w:rsid w:val="00684065"/>
    <w:rsid w:val="00691C8B"/>
    <w:rsid w:val="006B680D"/>
    <w:rsid w:val="006B764C"/>
    <w:rsid w:val="006E5738"/>
    <w:rsid w:val="006E6C68"/>
    <w:rsid w:val="00716DCE"/>
    <w:rsid w:val="007173FD"/>
    <w:rsid w:val="00725309"/>
    <w:rsid w:val="00726DBA"/>
    <w:rsid w:val="00735A4C"/>
    <w:rsid w:val="007576DB"/>
    <w:rsid w:val="007620AB"/>
    <w:rsid w:val="0077105C"/>
    <w:rsid w:val="007E0850"/>
    <w:rsid w:val="007E3602"/>
    <w:rsid w:val="007F3E98"/>
    <w:rsid w:val="007F7A8C"/>
    <w:rsid w:val="0081732D"/>
    <w:rsid w:val="00825959"/>
    <w:rsid w:val="00831A58"/>
    <w:rsid w:val="008354A1"/>
    <w:rsid w:val="008372FA"/>
    <w:rsid w:val="0084013E"/>
    <w:rsid w:val="00844AC6"/>
    <w:rsid w:val="00856DA6"/>
    <w:rsid w:val="00864724"/>
    <w:rsid w:val="008714F9"/>
    <w:rsid w:val="00876A17"/>
    <w:rsid w:val="00882367"/>
    <w:rsid w:val="008A547A"/>
    <w:rsid w:val="008B1B33"/>
    <w:rsid w:val="008E28E9"/>
    <w:rsid w:val="008E7B8F"/>
    <w:rsid w:val="008F30B0"/>
    <w:rsid w:val="008F5005"/>
    <w:rsid w:val="009306E6"/>
    <w:rsid w:val="00935D20"/>
    <w:rsid w:val="0095209A"/>
    <w:rsid w:val="00962AE2"/>
    <w:rsid w:val="00967B01"/>
    <w:rsid w:val="00983B89"/>
    <w:rsid w:val="00984019"/>
    <w:rsid w:val="00985AB5"/>
    <w:rsid w:val="00995188"/>
    <w:rsid w:val="009A14EB"/>
    <w:rsid w:val="009A3FEC"/>
    <w:rsid w:val="009B4FFD"/>
    <w:rsid w:val="009B6888"/>
    <w:rsid w:val="009D0B47"/>
    <w:rsid w:val="009D7F5C"/>
    <w:rsid w:val="009E183E"/>
    <w:rsid w:val="009E79CA"/>
    <w:rsid w:val="009F0638"/>
    <w:rsid w:val="009F4F1C"/>
    <w:rsid w:val="009F60B8"/>
    <w:rsid w:val="00A05A8B"/>
    <w:rsid w:val="00A17874"/>
    <w:rsid w:val="00A21B5E"/>
    <w:rsid w:val="00A600D6"/>
    <w:rsid w:val="00A60994"/>
    <w:rsid w:val="00A866AA"/>
    <w:rsid w:val="00AA4713"/>
    <w:rsid w:val="00AA4FC3"/>
    <w:rsid w:val="00AB7FDD"/>
    <w:rsid w:val="00AD21B4"/>
    <w:rsid w:val="00AD3D9A"/>
    <w:rsid w:val="00B04D79"/>
    <w:rsid w:val="00B065F2"/>
    <w:rsid w:val="00B14B23"/>
    <w:rsid w:val="00B17DCD"/>
    <w:rsid w:val="00B217EC"/>
    <w:rsid w:val="00B23192"/>
    <w:rsid w:val="00B31BF2"/>
    <w:rsid w:val="00B330D4"/>
    <w:rsid w:val="00B33BEA"/>
    <w:rsid w:val="00B364EC"/>
    <w:rsid w:val="00B404B9"/>
    <w:rsid w:val="00B40E87"/>
    <w:rsid w:val="00B43F36"/>
    <w:rsid w:val="00B655C0"/>
    <w:rsid w:val="00B71CF1"/>
    <w:rsid w:val="00B80BA4"/>
    <w:rsid w:val="00B95D19"/>
    <w:rsid w:val="00BA1D50"/>
    <w:rsid w:val="00BA580E"/>
    <w:rsid w:val="00BB2A04"/>
    <w:rsid w:val="00BC4C3A"/>
    <w:rsid w:val="00BD4F7D"/>
    <w:rsid w:val="00C47836"/>
    <w:rsid w:val="00C60E3A"/>
    <w:rsid w:val="00C60FC2"/>
    <w:rsid w:val="00C658AC"/>
    <w:rsid w:val="00C71779"/>
    <w:rsid w:val="00C81115"/>
    <w:rsid w:val="00C902DB"/>
    <w:rsid w:val="00CA032C"/>
    <w:rsid w:val="00CB2A6A"/>
    <w:rsid w:val="00CD4898"/>
    <w:rsid w:val="00CE5104"/>
    <w:rsid w:val="00CF206A"/>
    <w:rsid w:val="00D018E3"/>
    <w:rsid w:val="00D16489"/>
    <w:rsid w:val="00D2761A"/>
    <w:rsid w:val="00D307E1"/>
    <w:rsid w:val="00D3254D"/>
    <w:rsid w:val="00D515C0"/>
    <w:rsid w:val="00D60147"/>
    <w:rsid w:val="00D65088"/>
    <w:rsid w:val="00D76898"/>
    <w:rsid w:val="00D97D26"/>
    <w:rsid w:val="00DA0297"/>
    <w:rsid w:val="00DA7A87"/>
    <w:rsid w:val="00DC0F32"/>
    <w:rsid w:val="00DC7604"/>
    <w:rsid w:val="00DD53D2"/>
    <w:rsid w:val="00DE7E0C"/>
    <w:rsid w:val="00E02E11"/>
    <w:rsid w:val="00E02F8C"/>
    <w:rsid w:val="00E04450"/>
    <w:rsid w:val="00E13D51"/>
    <w:rsid w:val="00E24FED"/>
    <w:rsid w:val="00E30EE8"/>
    <w:rsid w:val="00E343F2"/>
    <w:rsid w:val="00E53A71"/>
    <w:rsid w:val="00E54450"/>
    <w:rsid w:val="00E71FDA"/>
    <w:rsid w:val="00E81839"/>
    <w:rsid w:val="00EB1147"/>
    <w:rsid w:val="00EB50E7"/>
    <w:rsid w:val="00EB5BA8"/>
    <w:rsid w:val="00EF2DE2"/>
    <w:rsid w:val="00EF3790"/>
    <w:rsid w:val="00EF5CAF"/>
    <w:rsid w:val="00F16FDD"/>
    <w:rsid w:val="00F22899"/>
    <w:rsid w:val="00F25AFF"/>
    <w:rsid w:val="00F2668A"/>
    <w:rsid w:val="00F35C8D"/>
    <w:rsid w:val="00F35D58"/>
    <w:rsid w:val="00F4428A"/>
    <w:rsid w:val="00F47535"/>
    <w:rsid w:val="00F574E3"/>
    <w:rsid w:val="00F730F9"/>
    <w:rsid w:val="00F83B5B"/>
    <w:rsid w:val="00F86907"/>
    <w:rsid w:val="00FA65C8"/>
    <w:rsid w:val="00FA7EDA"/>
    <w:rsid w:val="00FB3067"/>
    <w:rsid w:val="00FC7A27"/>
    <w:rsid w:val="00FD590E"/>
    <w:rsid w:val="00FE2B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24F14F-CD41-4246-BD6E-1F1A3759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iPriority="19" w:unhideWhenUsed="1" w:qFormat="1"/>
    <w:lsdException w:name="table of figures" w:semiHidden="1" w:uiPriority="19"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iPriority="19" w:unhideWhenUsed="1"/>
    <w:lsdException w:name="List Bullet" w:semiHidden="1" w:unhideWhenUsed="1"/>
    <w:lsdException w:name="List Number" w:semiHidden="1"/>
    <w:lsdException w:name="List 2" w:semiHidden="1" w:uiPriority="19" w:unhideWhenUsed="1"/>
    <w:lsdException w:name="List 3" w:semiHidden="1" w:uiPriority="19" w:unhideWhenUsed="1"/>
    <w:lsdException w:name="List 4" w:uiPriority="19"/>
    <w:lsdException w:name="List 5" w:uiPriority="1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19" w:unhideWhenUsed="1"/>
    <w:lsdException w:name="Signature" w:semiHidden="1" w:unhideWhenUsed="1"/>
    <w:lsdException w:name="Default Paragraph Font" w:semiHidden="1" w:unhideWhenUsed="1"/>
    <w:lsdException w:name="Body Text" w:semiHidden="1" w:uiPriority="19" w:unhideWhenUsed="1"/>
    <w:lsdException w:name="Body Text Indent" w:semiHidden="1" w:unhideWhenUsed="1"/>
    <w:lsdException w:name="List Continue" w:semiHidden="1" w:uiPriority="19" w:unhideWhenUsed="1"/>
    <w:lsdException w:name="List Continue 2" w:semiHidden="1" w:uiPriority="19" w:unhideWhenUsed="1"/>
    <w:lsdException w:name="List Continue 3" w:semiHidden="1" w:uiPriority="19" w:unhideWhenUsed="1"/>
    <w:lsdException w:name="List Continue 4" w:semiHidden="1" w:uiPriority="19" w:unhideWhenUsed="1"/>
    <w:lsdException w:name="List Continue 5" w:semiHidden="1" w:uiPriority="19" w:unhideWhenUsed="1"/>
    <w:lsdException w:name="Message Header" w:semiHidden="1" w:uiPriority="19" w:unhideWhenUsed="1"/>
    <w:lsdException w:name="Subtitle" w:uiPriority="11" w:qFormat="1"/>
    <w:lsdException w:name="Salutation" w:uiPriority="19"/>
    <w:lsdException w:name="Date" w:uiPriority="19"/>
    <w:lsdException w:name="Body Text First Indent" w:semiHidden="1" w:uiPriority="19"/>
    <w:lsdException w:name="Body Text First Indent 2" w:semiHidden="1" w:uiPriority="19" w:unhideWhenUsed="1"/>
    <w:lsdException w:name="Note Heading" w:semiHidden="1" w:uiPriority="19" w:unhideWhenUsed="1"/>
    <w:lsdException w:name="Body Text 2" w:semiHidden="1" w:uiPriority="19" w:unhideWhenUsed="1"/>
    <w:lsdException w:name="Body Text 3" w:semiHidden="1" w:uiPriority="19" w:unhideWhenUsed="1"/>
    <w:lsdException w:name="Body Text Indent 2" w:semiHidden="1" w:uiPriority="19" w:unhideWhenUsed="1"/>
    <w:lsdException w:name="Body Text Indent 3" w:semiHidden="1" w:uiPriority="19" w:unhideWhenUsed="1"/>
    <w:lsdException w:name="Block Text" w:semiHidden="1" w:uiPriority="19" w:unhideWhenUsed="1"/>
    <w:lsdException w:name="Hyperlink" w:semiHidden="1" w:unhideWhenUsed="1"/>
    <w:lsdException w:name="FollowedHyperlink" w:semiHidden="1" w:uiPriority="19" w:unhideWhenUsed="1"/>
    <w:lsdException w:name="Emphasis" w:semiHidden="1" w:uiPriority="19" w:qFormat="1"/>
    <w:lsdException w:name="Document Map" w:semiHidden="1" w:uiPriority="19" w:unhideWhenUsed="1"/>
    <w:lsdException w:name="Plain Text" w:semiHidden="1" w:unhideWhenUsed="1"/>
    <w:lsdException w:name="E-mail Signature" w:semiHidden="1" w:uiPriority="19"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iPriority="19"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iPriority="19"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87"/>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semiHidden/>
    <w:qFormat/>
    <w:rsid w:val="0002667B"/>
    <w:pPr>
      <w:spacing w:before="100" w:beforeAutospacing="1" w:after="100" w:line="240" w:lineRule="auto"/>
      <w:outlineLvl w:val="0"/>
    </w:pPr>
    <w:rPr>
      <w:rFonts w:ascii="Arial" w:eastAsia="Times New Roman" w:hAnsi="Arial" w:cs="Times New Roman"/>
      <w:bCs/>
      <w:kern w:val="36"/>
      <w:sz w:val="48"/>
      <w:szCs w:val="31"/>
      <w:lang w:eastAsia="sv-SE"/>
    </w:rPr>
  </w:style>
  <w:style w:type="paragraph" w:styleId="Rubrik2">
    <w:name w:val="heading 2"/>
    <w:basedOn w:val="Normal"/>
    <w:next w:val="Normal"/>
    <w:semiHidden/>
    <w:qFormat/>
    <w:rsid w:val="0002667B"/>
    <w:pPr>
      <w:keepNext/>
      <w:spacing w:before="140" w:after="140" w:line="240" w:lineRule="auto"/>
      <w:outlineLvl w:val="1"/>
    </w:pPr>
    <w:rPr>
      <w:rFonts w:ascii="Arial" w:eastAsia="Times New Roman" w:hAnsi="Arial" w:cs="Times New Roman"/>
      <w:b/>
      <w:sz w:val="36"/>
      <w:szCs w:val="20"/>
      <w:lang w:eastAsia="sv-SE"/>
    </w:rPr>
  </w:style>
  <w:style w:type="paragraph" w:styleId="Rubrik3">
    <w:name w:val="heading 3"/>
    <w:basedOn w:val="Normal"/>
    <w:next w:val="Normal"/>
    <w:semiHidden/>
    <w:qFormat/>
    <w:rsid w:val="0002667B"/>
    <w:pPr>
      <w:keepNext/>
      <w:spacing w:before="240" w:after="60" w:line="240" w:lineRule="auto"/>
      <w:outlineLvl w:val="2"/>
    </w:pPr>
    <w:rPr>
      <w:rFonts w:ascii="Arial" w:eastAsia="Times New Roman" w:hAnsi="Arial" w:cs="Arial"/>
      <w:bCs/>
      <w:sz w:val="36"/>
      <w:szCs w:val="26"/>
      <w:lang w:eastAsia="sv-SE"/>
    </w:rPr>
  </w:style>
  <w:style w:type="paragraph" w:styleId="Rubrik4">
    <w:name w:val="heading 4"/>
    <w:basedOn w:val="Normal"/>
    <w:next w:val="Normal"/>
    <w:semiHidden/>
    <w:qFormat/>
    <w:rsid w:val="0002667B"/>
    <w:pPr>
      <w:keepNext/>
      <w:spacing w:before="240" w:after="60" w:line="240" w:lineRule="auto"/>
      <w:outlineLvl w:val="3"/>
    </w:pPr>
    <w:rPr>
      <w:rFonts w:ascii="Arial" w:eastAsia="Times New Roman" w:hAnsi="Arial" w:cs="Times New Roman"/>
      <w:bCs/>
      <w:i/>
      <w:sz w:val="28"/>
      <w:szCs w:val="28"/>
      <w:lang w:eastAsia="sv-SE"/>
    </w:rPr>
  </w:style>
  <w:style w:type="paragraph" w:styleId="Rubrik5">
    <w:name w:val="heading 5"/>
    <w:basedOn w:val="Normal"/>
    <w:next w:val="Normal"/>
    <w:semiHidden/>
    <w:qFormat/>
    <w:rsid w:val="0002667B"/>
    <w:pPr>
      <w:spacing w:before="240" w:after="60" w:line="240" w:lineRule="auto"/>
      <w:outlineLvl w:val="4"/>
    </w:pPr>
    <w:rPr>
      <w:rFonts w:ascii="Arial" w:eastAsia="Times New Roman" w:hAnsi="Arial" w:cs="Times New Roman"/>
      <w:b/>
      <w:bCs/>
      <w:iCs/>
      <w:szCs w:val="26"/>
      <w:lang w:eastAsia="sv-SE"/>
    </w:rPr>
  </w:style>
  <w:style w:type="paragraph" w:styleId="Rubrik6">
    <w:name w:val="heading 6"/>
    <w:basedOn w:val="Normal"/>
    <w:next w:val="Normal"/>
    <w:semiHidden/>
    <w:qFormat/>
    <w:rsid w:val="0002667B"/>
    <w:pPr>
      <w:spacing w:before="240" w:after="60" w:line="240" w:lineRule="auto"/>
      <w:outlineLvl w:val="5"/>
    </w:pPr>
    <w:rPr>
      <w:rFonts w:ascii="Arial" w:eastAsia="Times New Roman" w:hAnsi="Arial" w:cs="Times New Roman"/>
      <w:b/>
      <w:bCs/>
      <w:lang w:eastAsia="sv-SE"/>
    </w:rPr>
  </w:style>
  <w:style w:type="paragraph" w:styleId="Rubrik7">
    <w:name w:val="heading 7"/>
    <w:basedOn w:val="Normal"/>
    <w:next w:val="Normal"/>
    <w:semiHidden/>
    <w:qFormat/>
    <w:rsid w:val="008E7B8F"/>
    <w:pPr>
      <w:spacing w:before="80" w:after="40" w:line="240" w:lineRule="auto"/>
      <w:outlineLvl w:val="6"/>
    </w:pPr>
    <w:rPr>
      <w:rFonts w:ascii="Times New Roman" w:eastAsia="Times New Roman" w:hAnsi="Times New Roman" w:cs="Times New Roman"/>
      <w:i/>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utannummer">
    <w:name w:val="Rubrik 1 utan nummer"/>
    <w:basedOn w:val="Rubrik1"/>
    <w:semiHidden/>
    <w:rsid w:val="00F35C8D"/>
    <w:pPr>
      <w:pageBreakBefore/>
      <w:spacing w:before="0" w:after="240"/>
    </w:pPr>
    <w:rPr>
      <w:sz w:val="28"/>
      <w:lang w:val="en-GB" w:eastAsia="nl-NL"/>
    </w:rPr>
  </w:style>
  <w:style w:type="paragraph" w:customStyle="1" w:styleId="Faktaruta">
    <w:name w:val="Faktaruta"/>
    <w:basedOn w:val="Normal"/>
    <w:uiPriority w:val="19"/>
    <w:semiHidden/>
    <w:rsid w:val="00F35C8D"/>
    <w:pPr>
      <w:spacing w:after="0" w:line="240" w:lineRule="auto"/>
      <w:ind w:left="425" w:right="425"/>
    </w:pPr>
    <w:rPr>
      <w:rFonts w:ascii="Arial" w:eastAsia="Times New Roman" w:hAnsi="Arial" w:cs="Arial"/>
      <w:sz w:val="20"/>
      <w:szCs w:val="20"/>
      <w:lang w:eastAsia="sv-SE"/>
    </w:rPr>
  </w:style>
  <w:style w:type="paragraph" w:styleId="Brdtextmedindrag">
    <w:name w:val="Body Text Indent"/>
    <w:basedOn w:val="Normal"/>
    <w:uiPriority w:val="19"/>
    <w:semiHidden/>
    <w:rsid w:val="00F35C8D"/>
    <w:pPr>
      <w:spacing w:after="120" w:line="240" w:lineRule="auto"/>
      <w:ind w:left="283"/>
    </w:pPr>
    <w:rPr>
      <w:rFonts w:ascii="Times New Roman" w:eastAsia="Times New Roman" w:hAnsi="Times New Roman" w:cs="Times New Roman"/>
      <w:szCs w:val="24"/>
      <w:lang w:eastAsia="sv-SE"/>
    </w:rPr>
  </w:style>
  <w:style w:type="paragraph" w:customStyle="1" w:styleId="NJ-rubrik0">
    <w:name w:val="NJ-rubrik 0"/>
    <w:basedOn w:val="Normal"/>
    <w:uiPriority w:val="15"/>
    <w:qFormat/>
    <w:rsid w:val="001D66FC"/>
    <w:pPr>
      <w:keepNext/>
      <w:widowControl w:val="0"/>
      <w:tabs>
        <w:tab w:val="left" w:pos="0"/>
      </w:tabs>
      <w:overflowPunct w:val="0"/>
      <w:autoSpaceDE w:val="0"/>
      <w:autoSpaceDN w:val="0"/>
      <w:adjustRightInd w:val="0"/>
      <w:spacing w:after="1200" w:line="240" w:lineRule="auto"/>
      <w:outlineLvl w:val="0"/>
    </w:pPr>
    <w:rPr>
      <w:rFonts w:ascii="Arial" w:eastAsia="Times New Roman" w:hAnsi="Arial" w:cs="Helvetica 55 Roman"/>
      <w:caps/>
      <w:color w:val="000000"/>
      <w:kern w:val="28"/>
      <w:sz w:val="28"/>
      <w:szCs w:val="28"/>
      <w:lang w:eastAsia="sv-SE"/>
    </w:rPr>
  </w:style>
  <w:style w:type="paragraph" w:customStyle="1" w:styleId="Rubrikrttsfall">
    <w:name w:val="Rubrik rättsfall"/>
    <w:basedOn w:val="Rubrik3"/>
    <w:next w:val="Rttsfallsref"/>
    <w:semiHidden/>
    <w:rsid w:val="0002667B"/>
    <w:pPr>
      <w:ind w:left="284"/>
    </w:pPr>
    <w:rPr>
      <w:b/>
      <w:sz w:val="18"/>
      <w:szCs w:val="18"/>
    </w:rPr>
  </w:style>
  <w:style w:type="paragraph" w:customStyle="1" w:styleId="Rttsfallsref">
    <w:name w:val="Rättsfallsref"/>
    <w:basedOn w:val="Normal"/>
    <w:semiHidden/>
    <w:rsid w:val="005F7049"/>
    <w:pPr>
      <w:spacing w:before="80" w:after="120" w:line="252" w:lineRule="auto"/>
      <w:ind w:left="284"/>
    </w:pPr>
    <w:rPr>
      <w:rFonts w:ascii="Times New Roman" w:eastAsia="Times New Roman" w:hAnsi="Times New Roman" w:cs="Times New Roman"/>
      <w:sz w:val="16"/>
      <w:szCs w:val="20"/>
      <w:lang w:eastAsia="sv-SE"/>
    </w:rPr>
  </w:style>
  <w:style w:type="paragraph" w:customStyle="1" w:styleId="Formatmall2">
    <w:name w:val="Formatmall2"/>
    <w:basedOn w:val="Normal"/>
    <w:uiPriority w:val="19"/>
    <w:semiHidden/>
    <w:rsid w:val="005F7049"/>
    <w:pPr>
      <w:spacing w:line="252" w:lineRule="auto"/>
    </w:pPr>
  </w:style>
  <w:style w:type="paragraph" w:customStyle="1" w:styleId="FormatmallPunktlista">
    <w:name w:val="Formatmall Punktlista"/>
    <w:basedOn w:val="Normal"/>
    <w:uiPriority w:val="19"/>
    <w:semiHidden/>
    <w:rsid w:val="00F35C8D"/>
    <w:pPr>
      <w:numPr>
        <w:numId w:val="3"/>
      </w:numPr>
    </w:pPr>
  </w:style>
  <w:style w:type="paragraph" w:customStyle="1" w:styleId="Referenser">
    <w:name w:val="Referenser"/>
    <w:basedOn w:val="Normal"/>
    <w:semiHidden/>
    <w:rsid w:val="00F35C8D"/>
    <w:pPr>
      <w:keepNext/>
      <w:widowControl w:val="0"/>
      <w:tabs>
        <w:tab w:val="left" w:pos="569"/>
        <w:tab w:val="left" w:pos="1132"/>
        <w:tab w:val="left" w:pos="1700"/>
        <w:tab w:val="left" w:pos="2269"/>
        <w:tab w:val="left" w:pos="2835"/>
        <w:tab w:val="left" w:pos="3403"/>
        <w:tab w:val="left" w:pos="3969"/>
        <w:tab w:val="left" w:pos="4536"/>
        <w:tab w:val="left" w:pos="5103"/>
        <w:tab w:val="left" w:pos="5671"/>
        <w:tab w:val="left" w:pos="6239"/>
        <w:tab w:val="left" w:pos="6804"/>
        <w:tab w:val="left" w:pos="7372"/>
        <w:tab w:val="left" w:pos="7939"/>
        <w:tab w:val="left" w:pos="8505"/>
      </w:tabs>
      <w:overflowPunct w:val="0"/>
      <w:autoSpaceDE w:val="0"/>
      <w:autoSpaceDN w:val="0"/>
      <w:adjustRightInd w:val="0"/>
      <w:spacing w:line="252" w:lineRule="auto"/>
      <w:ind w:left="284" w:hanging="284"/>
      <w:textAlignment w:val="baseline"/>
    </w:pPr>
    <w:rPr>
      <w:rFonts w:ascii="Frutiger 55" w:hAnsi="Frutiger 55"/>
      <w:noProof/>
      <w:color w:val="000000"/>
      <w:sz w:val="18"/>
      <w:szCs w:val="20"/>
    </w:rPr>
  </w:style>
  <w:style w:type="paragraph" w:customStyle="1" w:styleId="Fotnot">
    <w:name w:val="Fotnot"/>
    <w:basedOn w:val="Normal"/>
    <w:uiPriority w:val="19"/>
    <w:semiHidden/>
    <w:rsid w:val="00F35C8D"/>
    <w:pPr>
      <w:tabs>
        <w:tab w:val="left" w:pos="1233"/>
        <w:tab w:val="left" w:pos="2840"/>
        <w:tab w:val="left" w:pos="5675"/>
        <w:tab w:val="left" w:pos="8515"/>
        <w:tab w:val="left" w:pos="11356"/>
        <w:tab w:val="left" w:pos="14196"/>
        <w:tab w:val="left" w:pos="17031"/>
      </w:tabs>
      <w:overflowPunct w:val="0"/>
      <w:autoSpaceDE w:val="0"/>
      <w:autoSpaceDN w:val="0"/>
      <w:adjustRightInd w:val="0"/>
      <w:spacing w:after="0" w:line="240" w:lineRule="auto"/>
      <w:ind w:firstLine="558"/>
      <w:jc w:val="both"/>
      <w:textAlignment w:val="baseline"/>
    </w:pPr>
    <w:rPr>
      <w:rFonts w:ascii="Times" w:eastAsia="Times New Roman" w:hAnsi="Times" w:cs="Times New Roman"/>
      <w:noProof/>
      <w:color w:val="FF0000"/>
      <w:sz w:val="17"/>
      <w:szCs w:val="17"/>
      <w:lang w:eastAsia="sv-SE"/>
    </w:rPr>
  </w:style>
  <w:style w:type="character" w:customStyle="1" w:styleId="acicollapsed1">
    <w:name w:val="acicollapsed1"/>
    <w:basedOn w:val="Standardstycketeckensnitt"/>
    <w:uiPriority w:val="49"/>
    <w:semiHidden/>
    <w:rsid w:val="00F35C8D"/>
    <w:rPr>
      <w:vanish w:val="0"/>
      <w:webHidden w:val="0"/>
      <w:specVanish w:val="0"/>
    </w:rPr>
  </w:style>
  <w:style w:type="character" w:customStyle="1" w:styleId="acicollapsed2">
    <w:name w:val="acicollapsed2"/>
    <w:basedOn w:val="Standardstycketeckensnitt"/>
    <w:uiPriority w:val="49"/>
    <w:semiHidden/>
    <w:rsid w:val="00F35C8D"/>
    <w:rPr>
      <w:vanish w:val="0"/>
      <w:webHidden w:val="0"/>
      <w:specVanish w:val="0"/>
    </w:rPr>
  </w:style>
  <w:style w:type="character" w:styleId="Hyperlnk">
    <w:name w:val="Hyperlink"/>
    <w:basedOn w:val="Standardstycketeckensnitt"/>
    <w:uiPriority w:val="19"/>
    <w:semiHidden/>
    <w:rsid w:val="00F35C8D"/>
    <w:rPr>
      <w:strike w:val="0"/>
      <w:dstrike w:val="0"/>
      <w:color w:val="0560A6"/>
      <w:u w:val="none"/>
      <w:effect w:val="none"/>
    </w:rPr>
  </w:style>
  <w:style w:type="paragraph" w:styleId="Normalwebb">
    <w:name w:val="Normal (Web)"/>
    <w:basedOn w:val="Normal"/>
    <w:semiHidden/>
    <w:rsid w:val="00F35C8D"/>
    <w:pPr>
      <w:spacing w:before="100" w:beforeAutospacing="1" w:after="100" w:afterAutospacing="1"/>
    </w:pPr>
  </w:style>
  <w:style w:type="paragraph" w:customStyle="1" w:styleId="NJ-brdtext2">
    <w:name w:val="NJ-brödtext 2"/>
    <w:basedOn w:val="Normal"/>
    <w:link w:val="NJ-brdtext2Char"/>
    <w:uiPriority w:val="9"/>
    <w:qFormat/>
    <w:rsid w:val="00FE2BB3"/>
    <w:pPr>
      <w:widowControl w:val="0"/>
      <w:autoSpaceDE w:val="0"/>
      <w:autoSpaceDN w:val="0"/>
      <w:adjustRightInd w:val="0"/>
      <w:spacing w:before="60" w:after="60" w:line="240" w:lineRule="auto"/>
    </w:pPr>
    <w:rPr>
      <w:rFonts w:ascii="Times New Roman" w:eastAsia="Times New Roman" w:hAnsi="Times New Roman" w:cs="Times New Roman"/>
      <w:sz w:val="18"/>
      <w:szCs w:val="18"/>
    </w:rPr>
  </w:style>
  <w:style w:type="character" w:customStyle="1" w:styleId="NJ-brdtext2Char">
    <w:name w:val="NJ-brödtext 2 Char"/>
    <w:basedOn w:val="Standardstycketeckensnitt"/>
    <w:link w:val="NJ-brdtext2"/>
    <w:uiPriority w:val="9"/>
    <w:rsid w:val="005A7236"/>
    <w:rPr>
      <w:sz w:val="18"/>
      <w:szCs w:val="18"/>
      <w:lang w:eastAsia="en-US"/>
    </w:rPr>
  </w:style>
  <w:style w:type="paragraph" w:styleId="Fotnotstext">
    <w:name w:val="footnote text"/>
    <w:basedOn w:val="Normal"/>
    <w:uiPriority w:val="19"/>
    <w:semiHidden/>
    <w:rsid w:val="00266C5D"/>
    <w:pPr>
      <w:spacing w:after="0" w:line="240" w:lineRule="auto"/>
    </w:pPr>
    <w:rPr>
      <w:rFonts w:ascii="Times New Roman" w:eastAsia="Times New Roman" w:hAnsi="Times New Roman" w:cs="Times New Roman"/>
      <w:sz w:val="20"/>
      <w:szCs w:val="20"/>
      <w:lang w:eastAsia="sv-SE"/>
    </w:rPr>
  </w:style>
  <w:style w:type="paragraph" w:customStyle="1" w:styleId="NJK-rubrik1">
    <w:name w:val="NJK-rubrik 1"/>
    <w:basedOn w:val="Rubrik2"/>
    <w:next w:val="Normal"/>
    <w:qFormat/>
    <w:rsid w:val="002B4E78"/>
  </w:style>
  <w:style w:type="paragraph" w:customStyle="1" w:styleId="NJK-rubrik2">
    <w:name w:val="NJK-rubrik 2"/>
    <w:basedOn w:val="Rubrik3"/>
    <w:next w:val="Normal"/>
    <w:qFormat/>
    <w:rsid w:val="002B4E78"/>
  </w:style>
  <w:style w:type="paragraph" w:customStyle="1" w:styleId="NJK-rubrik3">
    <w:name w:val="NJK-rubrik 3"/>
    <w:basedOn w:val="Rubrik4"/>
    <w:next w:val="Normal"/>
    <w:qFormat/>
    <w:rsid w:val="002B4E78"/>
  </w:style>
  <w:style w:type="paragraph" w:customStyle="1" w:styleId="NJK-rubrik4">
    <w:name w:val="NJK-rubrik 4"/>
    <w:basedOn w:val="Rubrik5"/>
    <w:next w:val="Normal"/>
    <w:qFormat/>
    <w:rsid w:val="009A14EB"/>
    <w:rPr>
      <w:sz w:val="24"/>
    </w:rPr>
  </w:style>
  <w:style w:type="paragraph" w:customStyle="1" w:styleId="NJK-rubrik5">
    <w:name w:val="NJK-rubrik 5"/>
    <w:basedOn w:val="Rubrik6"/>
    <w:next w:val="Normal"/>
    <w:qFormat/>
    <w:rsid w:val="002B4E78"/>
  </w:style>
  <w:style w:type="paragraph" w:customStyle="1" w:styleId="NJK-rubrik6">
    <w:name w:val="NJK-rubrik 6"/>
    <w:basedOn w:val="Rubrik7"/>
    <w:next w:val="Normal"/>
    <w:qFormat/>
    <w:rsid w:val="00FE2BB3"/>
    <w:rPr>
      <w:rFonts w:ascii="Arial" w:hAnsi="Arial"/>
      <w:b/>
      <w:sz w:val="20"/>
    </w:rPr>
  </w:style>
  <w:style w:type="paragraph" w:customStyle="1" w:styleId="NJ-citat">
    <w:name w:val="NJ-citat"/>
    <w:basedOn w:val="Normal"/>
    <w:next w:val="Normal"/>
    <w:uiPriority w:val="7"/>
    <w:qFormat/>
    <w:rsid w:val="00FE2BB3"/>
    <w:pPr>
      <w:spacing w:after="120" w:line="269" w:lineRule="auto"/>
      <w:ind w:left="284"/>
    </w:pPr>
    <w:rPr>
      <w:rFonts w:ascii="Times New Roman" w:eastAsia="Times New Roman" w:hAnsi="Times New Roman" w:cs="Times New Roman"/>
      <w:sz w:val="19"/>
      <w:szCs w:val="20"/>
      <w:lang w:eastAsia="sv-SE"/>
    </w:rPr>
  </w:style>
  <w:style w:type="paragraph" w:customStyle="1" w:styleId="NJ-exempel">
    <w:name w:val="NJ-exempel"/>
    <w:basedOn w:val="Rttsfallsref"/>
    <w:next w:val="Normal"/>
    <w:uiPriority w:val="14"/>
    <w:qFormat/>
    <w:rsid w:val="006712ED"/>
  </w:style>
  <w:style w:type="paragraph" w:customStyle="1" w:styleId="NJ-referenser">
    <w:name w:val="NJ-referenser"/>
    <w:basedOn w:val="Normal"/>
    <w:next w:val="Normal"/>
    <w:uiPriority w:val="12"/>
    <w:qFormat/>
    <w:rsid w:val="005F7049"/>
    <w:pPr>
      <w:spacing w:before="120" w:after="40" w:line="252" w:lineRule="auto"/>
      <w:ind w:left="284"/>
    </w:pPr>
    <w:rPr>
      <w:rFonts w:ascii="Arial" w:eastAsia="Times New Roman" w:hAnsi="Arial" w:cs="Times New Roman"/>
      <w:sz w:val="16"/>
      <w:szCs w:val="20"/>
      <w:lang w:eastAsia="sv-SE"/>
    </w:rPr>
  </w:style>
  <w:style w:type="paragraph" w:customStyle="1" w:styleId="NJ-lagtext">
    <w:name w:val="NJ-lagtext"/>
    <w:basedOn w:val="Normal"/>
    <w:uiPriority w:val="3"/>
    <w:qFormat/>
    <w:rsid w:val="00FE2BB3"/>
    <w:pPr>
      <w:spacing w:after="120" w:line="269" w:lineRule="auto"/>
    </w:pPr>
    <w:rPr>
      <w:rFonts w:ascii="Times New Roman" w:eastAsia="Times New Roman" w:hAnsi="Times New Roman" w:cs="Times New Roman"/>
      <w:b/>
      <w:bCs/>
      <w:szCs w:val="24"/>
      <w:lang w:eastAsia="sv-SE"/>
    </w:rPr>
  </w:style>
  <w:style w:type="paragraph" w:customStyle="1" w:styleId="NJ-rttsfallsreferat">
    <w:name w:val="NJ-rättsfallsreferat"/>
    <w:basedOn w:val="Rttsfallsref"/>
    <w:next w:val="Normal"/>
    <w:uiPriority w:val="10"/>
    <w:qFormat/>
    <w:rsid w:val="00FE2BB3"/>
    <w:rPr>
      <w:sz w:val="18"/>
    </w:rPr>
  </w:style>
  <w:style w:type="paragraph" w:customStyle="1" w:styleId="NJ-rubrikexempel">
    <w:name w:val="NJ-rubrik exempel"/>
    <w:basedOn w:val="Normal"/>
    <w:uiPriority w:val="14"/>
    <w:qFormat/>
    <w:rsid w:val="00DA0297"/>
    <w:pPr>
      <w:keepNext/>
      <w:spacing w:before="240" w:after="60" w:line="240" w:lineRule="auto"/>
      <w:ind w:left="284"/>
    </w:pPr>
    <w:rPr>
      <w:rFonts w:ascii="Arial" w:eastAsia="Times New Roman" w:hAnsi="Arial" w:cs="Arial"/>
      <w:b/>
      <w:bCs/>
      <w:sz w:val="18"/>
      <w:szCs w:val="18"/>
      <w:lang w:eastAsia="sv-SE"/>
    </w:rPr>
  </w:style>
  <w:style w:type="paragraph" w:customStyle="1" w:styleId="NJ-rubrikrttsfall">
    <w:name w:val="NJ-rubrik rättsfall"/>
    <w:basedOn w:val="Rubrikrttsfall"/>
    <w:uiPriority w:val="11"/>
    <w:qFormat/>
    <w:rsid w:val="00DA0297"/>
    <w:pPr>
      <w:outlineLvl w:val="9"/>
    </w:pPr>
  </w:style>
  <w:style w:type="paragraph" w:customStyle="1" w:styleId="NJ-brdtext">
    <w:name w:val="NJ-brödtext"/>
    <w:basedOn w:val="Normal"/>
    <w:uiPriority w:val="1"/>
    <w:qFormat/>
    <w:rsid w:val="005F7049"/>
    <w:pPr>
      <w:spacing w:after="120" w:line="269" w:lineRule="auto"/>
    </w:pPr>
    <w:rPr>
      <w:rFonts w:ascii="Times New Roman" w:eastAsia="Times New Roman" w:hAnsi="Times New Roman" w:cs="Times New Roman"/>
      <w:szCs w:val="20"/>
      <w:lang w:eastAsia="sv-SE"/>
    </w:rPr>
  </w:style>
  <w:style w:type="character" w:styleId="Fotnotsreferens">
    <w:name w:val="footnote reference"/>
    <w:basedOn w:val="Standardstycketeckensnitt"/>
    <w:uiPriority w:val="19"/>
    <w:semiHidden/>
    <w:rsid w:val="00266C5D"/>
    <w:rPr>
      <w:vertAlign w:val="superscript"/>
    </w:rPr>
  </w:style>
  <w:style w:type="paragraph" w:customStyle="1" w:styleId="NJK-litteraturlista">
    <w:name w:val="NJK-litteraturlista"/>
    <w:basedOn w:val="Rttsfallsref"/>
    <w:uiPriority w:val="13"/>
    <w:qFormat/>
    <w:rsid w:val="00FE2BB3"/>
    <w:pPr>
      <w:spacing w:before="40" w:after="40"/>
      <w:ind w:left="568" w:hanging="284"/>
    </w:pPr>
    <w:rPr>
      <w:sz w:val="18"/>
      <w:lang w:val="en-GB"/>
    </w:rPr>
  </w:style>
  <w:style w:type="paragraph" w:customStyle="1" w:styleId="NJ-rubrikbild">
    <w:name w:val="NJ-rubrik bild"/>
    <w:basedOn w:val="NJ-rubrikexempel"/>
    <w:uiPriority w:val="17"/>
    <w:qFormat/>
    <w:rsid w:val="00DA0297"/>
    <w:pPr>
      <w:ind w:left="0"/>
    </w:pPr>
    <w:rPr>
      <w:i/>
    </w:rPr>
  </w:style>
  <w:style w:type="paragraph" w:customStyle="1" w:styleId="NJ-kantrubrik">
    <w:name w:val="NJ-kantrubrik"/>
    <w:basedOn w:val="NJK-rubrik6"/>
    <w:next w:val="NJ-brdtext"/>
    <w:uiPriority w:val="18"/>
    <w:qFormat/>
    <w:rsid w:val="00EF2DE2"/>
    <w:pPr>
      <w:ind w:left="284"/>
      <w:outlineLvl w:val="7"/>
    </w:pPr>
    <w:rPr>
      <w:sz w:val="18"/>
    </w:rPr>
  </w:style>
  <w:style w:type="paragraph" w:customStyle="1" w:styleId="NJ-brd-punktlista">
    <w:name w:val="NJ-bröd-punktlista"/>
    <w:basedOn w:val="NJ-brdtext"/>
    <w:uiPriority w:val="2"/>
    <w:qFormat/>
    <w:rsid w:val="00FD590E"/>
    <w:pPr>
      <w:numPr>
        <w:numId w:val="17"/>
      </w:numPr>
      <w:ind w:left="357" w:hanging="357"/>
    </w:pPr>
  </w:style>
  <w:style w:type="character" w:customStyle="1" w:styleId="NJ-radrubrik">
    <w:name w:val="NJ-radrubrik"/>
    <w:basedOn w:val="Standardstycketeckensnitt"/>
    <w:uiPriority w:val="16"/>
    <w:qFormat/>
    <w:rsid w:val="00101499"/>
    <w:rPr>
      <w:b/>
      <w:i/>
    </w:rPr>
  </w:style>
  <w:style w:type="paragraph" w:customStyle="1" w:styleId="NJ-brd-numreradlista">
    <w:name w:val="NJ-bröd-numrerad lista"/>
    <w:basedOn w:val="NJ-brdtext"/>
    <w:uiPriority w:val="3"/>
    <w:qFormat/>
    <w:rsid w:val="005B201B"/>
    <w:pPr>
      <w:numPr>
        <w:numId w:val="19"/>
      </w:numPr>
    </w:pPr>
  </w:style>
  <w:style w:type="paragraph" w:customStyle="1" w:styleId="NJ-lag-punktlista">
    <w:name w:val="NJ-lag-punktlista"/>
    <w:basedOn w:val="NJ-brd-punktlista"/>
    <w:uiPriority w:val="5"/>
    <w:qFormat/>
    <w:rsid w:val="00FB3067"/>
    <w:rPr>
      <w:b/>
    </w:rPr>
  </w:style>
  <w:style w:type="paragraph" w:customStyle="1" w:styleId="NJ-lag-numreradlista">
    <w:name w:val="NJ-lag-numrerad lista"/>
    <w:basedOn w:val="NJ-brd-numreradlista"/>
    <w:uiPriority w:val="6"/>
    <w:qFormat/>
    <w:rsid w:val="005A7236"/>
    <w:pPr>
      <w:numPr>
        <w:numId w:val="20"/>
      </w:numPr>
    </w:pPr>
    <w:rPr>
      <w:b/>
    </w:rPr>
  </w:style>
  <w:style w:type="paragraph" w:customStyle="1" w:styleId="NJ-citat-punktlista">
    <w:name w:val="NJ-citat-punktlista"/>
    <w:basedOn w:val="NJ-brd-punktlista"/>
    <w:uiPriority w:val="7"/>
    <w:qFormat/>
    <w:rsid w:val="001D5308"/>
    <w:pPr>
      <w:ind w:left="641"/>
    </w:pPr>
    <w:rPr>
      <w:sz w:val="19"/>
      <w:szCs w:val="19"/>
    </w:rPr>
  </w:style>
  <w:style w:type="paragraph" w:customStyle="1" w:styleId="NJ-citat-numreradlista">
    <w:name w:val="NJ-citat-numrerad lista"/>
    <w:basedOn w:val="NJ-brd-numreradlista"/>
    <w:uiPriority w:val="8"/>
    <w:qFormat/>
    <w:rsid w:val="00536E40"/>
    <w:pPr>
      <w:numPr>
        <w:numId w:val="18"/>
      </w:numPr>
      <w:spacing w:before="10"/>
    </w:pPr>
    <w:rPr>
      <w:sz w:val="19"/>
      <w:szCs w:val="19"/>
    </w:rPr>
  </w:style>
  <w:style w:type="paragraph" w:styleId="Rubrik">
    <w:name w:val="Title"/>
    <w:basedOn w:val="Normal"/>
    <w:next w:val="Normal"/>
    <w:link w:val="RubrikChar"/>
    <w:uiPriority w:val="10"/>
    <w:qFormat/>
    <w:rsid w:val="00DA7A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7A87"/>
    <w:rPr>
      <w:rFonts w:asciiTheme="majorHAnsi" w:eastAsiaTheme="majorEastAsia" w:hAnsiTheme="majorHAnsi" w:cstheme="majorBidi"/>
      <w:spacing w:val="-10"/>
      <w:kern w:val="28"/>
      <w:sz w:val="56"/>
      <w:szCs w:val="56"/>
      <w:lang w:eastAsia="en-US"/>
    </w:rPr>
  </w:style>
  <w:style w:type="paragraph" w:styleId="Underrubrik">
    <w:name w:val="Subtitle"/>
    <w:basedOn w:val="Normal"/>
    <w:next w:val="Normal"/>
    <w:link w:val="UnderrubrikChar"/>
    <w:uiPriority w:val="11"/>
    <w:qFormat/>
    <w:rsid w:val="00DA7A87"/>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A7A87"/>
    <w:rPr>
      <w:rFonts w:asciiTheme="minorHAnsi" w:eastAsiaTheme="minorEastAsia" w:hAnsiTheme="minorHAnsi" w:cstheme="minorBidi"/>
      <w:color w:val="5A5A5A" w:themeColor="text1" w:themeTint="A5"/>
      <w:spacing w:val="15"/>
      <w:sz w:val="22"/>
      <w:szCs w:val="22"/>
      <w:lang w:eastAsia="en-US"/>
    </w:rPr>
  </w:style>
  <w:style w:type="character" w:styleId="Diskretbetoning">
    <w:name w:val="Subtle Emphasis"/>
    <w:basedOn w:val="Standardstycketeckensnitt"/>
    <w:uiPriority w:val="19"/>
    <w:qFormat/>
    <w:rsid w:val="00DA7A87"/>
    <w:rPr>
      <w:i/>
      <w:iCs/>
      <w:color w:val="404040" w:themeColor="text1" w:themeTint="BF"/>
    </w:rPr>
  </w:style>
  <w:style w:type="paragraph" w:styleId="Liststycke">
    <w:name w:val="List Paragraph"/>
    <w:basedOn w:val="Normal"/>
    <w:uiPriority w:val="34"/>
    <w:rsid w:val="00CF2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NJ-dokumentmall-2012-0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NJ-dokumentmall-2012-09</Template>
  <TotalTime>1</TotalTime>
  <Pages>5</Pages>
  <Words>1249</Words>
  <Characters>6624</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NJ-manus</vt:lpstr>
    </vt:vector>
  </TitlesOfParts>
  <Company>Norstedts Juridik AB</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NJ-manus</dc:title>
  <dc:subject/>
  <dc:creator>Nils-bertil Morgell</dc:creator>
  <cp:keywords/>
  <dc:description/>
  <cp:lastModifiedBy>Nils-bertil Morgell</cp:lastModifiedBy>
  <cp:revision>3</cp:revision>
  <cp:lastPrinted>2009-09-15T12:07:00Z</cp:lastPrinted>
  <dcterms:created xsi:type="dcterms:W3CDTF">2020-12-15T09:21:00Z</dcterms:created>
  <dcterms:modified xsi:type="dcterms:W3CDTF">2020-12-15T09:22:00Z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1245332777</vt:i4>
  </property>
  <property fmtid="{D5CDD505-2E9C-101B-9397-08002B2CF9AE}" pid="3" name="_EmailSubject">
    <vt:lpwstr>OSL-kommentaren</vt:lpwstr>
  </property>
  <property fmtid="{D5CDD505-2E9C-101B-9397-08002B2CF9AE}" pid="4" name="_AuthorEmail">
    <vt:lpwstr>Ulrika.Geijer@dom.se</vt:lpwstr>
  </property>
  <property fmtid="{D5CDD505-2E9C-101B-9397-08002B2CF9AE}" pid="5" name="_AuthorEmailDisplayName">
    <vt:lpwstr>Geijer Ulrika - LLM</vt:lpwstr>
  </property>
  <property fmtid="{D5CDD505-2E9C-101B-9397-08002B2CF9AE}" pid="6" name="_ReviewingToolsShownOnce">
    <vt:lpwstr/>
  </property>
</Properties>
</file>