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92" w:rsidRDefault="000857E1" w:rsidP="006B680D">
      <w:pPr>
        <w:rPr>
          <w:rFonts w:ascii="Times New Roman" w:hAnsi="Times New Roman" w:cs="Times New Roman"/>
          <w:sz w:val="28"/>
          <w:szCs w:val="28"/>
        </w:rPr>
      </w:pPr>
      <w:r w:rsidRPr="000857E1">
        <w:rPr>
          <w:rFonts w:ascii="Times New Roman" w:hAnsi="Times New Roman" w:cs="Times New Roman"/>
          <w:sz w:val="28"/>
          <w:szCs w:val="28"/>
        </w:rPr>
        <w:t>Föreningens bankförbindelser</w:t>
      </w:r>
    </w:p>
    <w:p w:rsidR="000857E1" w:rsidRDefault="000857E1" w:rsidP="006B680D">
      <w:pPr>
        <w:rPr>
          <w:rFonts w:ascii="Times New Roman" w:hAnsi="Times New Roman" w:cs="Times New Roman"/>
          <w:sz w:val="28"/>
          <w:szCs w:val="28"/>
        </w:rPr>
      </w:pPr>
    </w:p>
    <w:p w:rsidR="000857E1" w:rsidRDefault="000857E1" w:rsidP="006B680D">
      <w:pPr>
        <w:rPr>
          <w:rFonts w:ascii="Times New Roman" w:hAnsi="Times New Roman" w:cs="Times New Roman"/>
          <w:sz w:val="24"/>
          <w:szCs w:val="24"/>
        </w:rPr>
      </w:pPr>
      <w:r w:rsidRPr="000857E1">
        <w:rPr>
          <w:rFonts w:ascii="Times New Roman" w:hAnsi="Times New Roman" w:cs="Times New Roman"/>
          <w:sz w:val="24"/>
          <w:szCs w:val="24"/>
        </w:rPr>
        <w:t>Föreningen har för närvarande två bankförbindelser, Handelsbanken och Nordea.</w:t>
      </w:r>
      <w:r>
        <w:rPr>
          <w:rFonts w:ascii="Times New Roman" w:hAnsi="Times New Roman" w:cs="Times New Roman"/>
          <w:sz w:val="24"/>
          <w:szCs w:val="24"/>
        </w:rPr>
        <w:t xml:space="preserve"> Vi har konton i båda bankerna. Det har även varit möjligt att betala medlemsavgift mm antingen till vårt plusgirokonto i Nordea eller till vårt bankgiro som är knutet till Handelsbanken.</w:t>
      </w:r>
    </w:p>
    <w:p w:rsidR="000857E1" w:rsidRDefault="000857E1" w:rsidP="006B680D">
      <w:pPr>
        <w:rPr>
          <w:rFonts w:ascii="Times New Roman" w:hAnsi="Times New Roman" w:cs="Times New Roman"/>
          <w:sz w:val="24"/>
          <w:szCs w:val="24"/>
        </w:rPr>
      </w:pPr>
      <w:r>
        <w:rPr>
          <w:rFonts w:ascii="Times New Roman" w:hAnsi="Times New Roman" w:cs="Times New Roman"/>
          <w:sz w:val="24"/>
          <w:szCs w:val="24"/>
        </w:rPr>
        <w:t xml:space="preserve">Att ha konton i olika banker har medfört både praktiska och redovisningstekniska olägenheter. Styrelsen har därför beslutat att i princip bara använda en bank. När vi jämfört ”kundvänligheten”   mellan de båda banker vi hittills anlitat har vi funnit att Handelsbanken är ojämförligt bäst. (Nordea ställer närmast samma krav på en relativt liten ideell förening som på ett börsnoterat aktiebolag). </w:t>
      </w:r>
    </w:p>
    <w:p w:rsidR="000857E1" w:rsidRPr="000857E1" w:rsidRDefault="000857E1" w:rsidP="006B680D">
      <w:pPr>
        <w:rPr>
          <w:rFonts w:ascii="Times New Roman" w:hAnsi="Times New Roman" w:cs="Times New Roman"/>
          <w:sz w:val="24"/>
          <w:szCs w:val="24"/>
        </w:rPr>
      </w:pPr>
      <w:r>
        <w:rPr>
          <w:rFonts w:ascii="Times New Roman" w:hAnsi="Times New Roman" w:cs="Times New Roman"/>
          <w:sz w:val="24"/>
          <w:szCs w:val="24"/>
        </w:rPr>
        <w:t>Medlemsavgiften och andra inbetalningar till föreningen ska därför</w:t>
      </w:r>
      <w:r w:rsidR="008318F4">
        <w:rPr>
          <w:rFonts w:ascii="Times New Roman" w:hAnsi="Times New Roman" w:cs="Times New Roman"/>
          <w:sz w:val="24"/>
          <w:szCs w:val="24"/>
        </w:rPr>
        <w:t xml:space="preserve"> i fortsättningen </w:t>
      </w:r>
      <w:bookmarkStart w:id="0" w:name="_GoBack"/>
      <w:bookmarkEnd w:id="0"/>
      <w:r w:rsidR="008318F4">
        <w:rPr>
          <w:rFonts w:ascii="Times New Roman" w:hAnsi="Times New Roman" w:cs="Times New Roman"/>
          <w:sz w:val="24"/>
          <w:szCs w:val="24"/>
        </w:rPr>
        <w:t>ske via föreningens bankgiro nr 640-0964.</w:t>
      </w:r>
      <w:r>
        <w:rPr>
          <w:rFonts w:ascii="Times New Roman" w:hAnsi="Times New Roman" w:cs="Times New Roman"/>
          <w:sz w:val="24"/>
          <w:szCs w:val="24"/>
        </w:rPr>
        <w:t xml:space="preserve"> </w:t>
      </w:r>
    </w:p>
    <w:p w:rsidR="000857E1" w:rsidRPr="000857E1" w:rsidRDefault="000857E1" w:rsidP="006B680D">
      <w:pPr>
        <w:rPr>
          <w:rFonts w:ascii="Times New Roman" w:hAnsi="Times New Roman" w:cs="Times New Roman"/>
          <w:sz w:val="28"/>
          <w:szCs w:val="28"/>
        </w:rPr>
      </w:pPr>
    </w:p>
    <w:p w:rsidR="00AE2042" w:rsidRDefault="00AE2042" w:rsidP="006B680D">
      <w:pPr>
        <w:rPr>
          <w:rFonts w:ascii="Arial Black" w:hAnsi="Arial Black"/>
          <w:sz w:val="24"/>
          <w:szCs w:val="24"/>
        </w:rPr>
      </w:pPr>
      <w:r>
        <w:rPr>
          <w:rFonts w:ascii="Times New Roman" w:hAnsi="Times New Roman" w:cs="Times New Roman"/>
          <w:sz w:val="24"/>
          <w:szCs w:val="24"/>
        </w:rPr>
        <w:t>Nils-Bertil Morgell</w:t>
      </w:r>
    </w:p>
    <w:sectPr w:rsidR="00AE2042" w:rsidSect="00C60E3A">
      <w:pgSz w:w="11906" w:h="16838"/>
      <w:pgMar w:top="1134" w:right="283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61" w:rsidRDefault="00771D61">
      <w:r>
        <w:separator/>
      </w:r>
    </w:p>
  </w:endnote>
  <w:endnote w:type="continuationSeparator" w:id="0">
    <w:p w:rsidR="00771D61" w:rsidRDefault="007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Frutiger 55">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61" w:rsidRDefault="00771D61">
      <w:r>
        <w:separator/>
      </w:r>
    </w:p>
  </w:footnote>
  <w:footnote w:type="continuationSeparator" w:id="0">
    <w:p w:rsidR="00771D61" w:rsidRDefault="0077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605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A87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BE2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941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D41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C6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20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27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B05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D64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156E"/>
    <w:multiLevelType w:val="multilevel"/>
    <w:tmpl w:val="00589CF0"/>
    <w:name w:val="Lag"/>
    <w:lvl w:ilvl="0">
      <w:start w:val="1"/>
      <w:numFmt w:val="decimal"/>
      <w:pStyle w:val="NJ-lag-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054B43CA"/>
    <w:multiLevelType w:val="multilevel"/>
    <w:tmpl w:val="ACCCA152"/>
    <w:name w:val="Citat"/>
    <w:lvl w:ilvl="0">
      <w:start w:val="1"/>
      <w:numFmt w:val="decimal"/>
      <w:pStyle w:val="NJ-citat-numreradlista"/>
      <w:lvlText w:val="%1."/>
      <w:lvlJc w:val="left"/>
      <w:pPr>
        <w:ind w:left="641" w:hanging="357"/>
      </w:pPr>
      <w:rPr>
        <w:rFonts w:hint="default"/>
      </w:rPr>
    </w:lvl>
    <w:lvl w:ilvl="1">
      <w:start w:val="1"/>
      <w:numFmt w:val="lowerLetter"/>
      <w:lvlText w:val="%2)"/>
      <w:lvlJc w:val="left"/>
      <w:pPr>
        <w:ind w:left="998" w:hanging="357"/>
      </w:pPr>
      <w:rPr>
        <w:rFonts w:hint="default"/>
      </w:rPr>
    </w:lvl>
    <w:lvl w:ilvl="2">
      <w:start w:val="1"/>
      <w:numFmt w:val="bullet"/>
      <w:lvlText w:val="–"/>
      <w:lvlJc w:val="left"/>
      <w:pPr>
        <w:ind w:left="1355" w:hanging="357"/>
      </w:pPr>
      <w:rPr>
        <w:rFonts w:ascii="Calibri" w:hAnsi="Calibri" w:hint="default"/>
      </w:rPr>
    </w:lvl>
    <w:lvl w:ilvl="3">
      <w:start w:val="1"/>
      <w:numFmt w:val="decimal"/>
      <w:lvlText w:val="(%4)"/>
      <w:lvlJc w:val="left"/>
      <w:pPr>
        <w:ind w:left="1712" w:hanging="357"/>
      </w:pPr>
      <w:rPr>
        <w:rFonts w:hint="default"/>
      </w:rPr>
    </w:lvl>
    <w:lvl w:ilvl="4">
      <w:start w:val="1"/>
      <w:numFmt w:val="lowerLetter"/>
      <w:lvlText w:val="(%5)"/>
      <w:lvlJc w:val="left"/>
      <w:pPr>
        <w:ind w:left="2069" w:hanging="357"/>
      </w:pPr>
      <w:rPr>
        <w:rFonts w:hint="default"/>
      </w:rPr>
    </w:lvl>
    <w:lvl w:ilvl="5">
      <w:start w:val="1"/>
      <w:numFmt w:val="lowerRoman"/>
      <w:lvlText w:val="(%6)"/>
      <w:lvlJc w:val="left"/>
      <w:pPr>
        <w:ind w:left="2426" w:hanging="357"/>
      </w:pPr>
      <w:rPr>
        <w:rFonts w:hint="default"/>
      </w:rPr>
    </w:lvl>
    <w:lvl w:ilvl="6">
      <w:start w:val="1"/>
      <w:numFmt w:val="decimal"/>
      <w:lvlText w:val="%7."/>
      <w:lvlJc w:val="left"/>
      <w:pPr>
        <w:ind w:left="2783" w:hanging="357"/>
      </w:pPr>
      <w:rPr>
        <w:rFonts w:hint="default"/>
      </w:rPr>
    </w:lvl>
    <w:lvl w:ilvl="7">
      <w:start w:val="1"/>
      <w:numFmt w:val="lowerLetter"/>
      <w:lvlText w:val="%8."/>
      <w:lvlJc w:val="left"/>
      <w:pPr>
        <w:ind w:left="3140" w:hanging="357"/>
      </w:pPr>
      <w:rPr>
        <w:rFonts w:hint="default"/>
      </w:rPr>
    </w:lvl>
    <w:lvl w:ilvl="8">
      <w:start w:val="1"/>
      <w:numFmt w:val="lowerRoman"/>
      <w:lvlText w:val="%9."/>
      <w:lvlJc w:val="left"/>
      <w:pPr>
        <w:ind w:left="3497" w:hanging="357"/>
      </w:pPr>
      <w:rPr>
        <w:rFonts w:hint="default"/>
      </w:rPr>
    </w:lvl>
  </w:abstractNum>
  <w:abstractNum w:abstractNumId="12" w15:restartNumberingAfterBreak="0">
    <w:nsid w:val="391A5036"/>
    <w:multiLevelType w:val="hybridMultilevel"/>
    <w:tmpl w:val="CD34BBC4"/>
    <w:lvl w:ilvl="0" w:tplc="CE3A46E6">
      <w:start w:val="1"/>
      <w:numFmt w:val="bullet"/>
      <w:pStyle w:val="NJ-br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453296"/>
    <w:multiLevelType w:val="multilevel"/>
    <w:tmpl w:val="988EF166"/>
    <w:name w:val="Bröd"/>
    <w:lvl w:ilvl="0">
      <w:start w:val="1"/>
      <w:numFmt w:val="decimal"/>
      <w:pStyle w:val="NJ-brd-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Calibri" w:hAnsi="Calibri"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75E22A0"/>
    <w:multiLevelType w:val="hybridMultilevel"/>
    <w:tmpl w:val="138E9642"/>
    <w:lvl w:ilvl="0" w:tplc="2C0A06DE">
      <w:start w:val="1"/>
      <w:numFmt w:val="decimal"/>
      <w:lvlText w:val="%1."/>
      <w:lvlJc w:val="left"/>
      <w:pPr>
        <w:tabs>
          <w:tab w:val="num" w:pos="567"/>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B5E7BED"/>
    <w:multiLevelType w:val="hybridMultilevel"/>
    <w:tmpl w:val="4FC6E45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5732EA5"/>
    <w:multiLevelType w:val="hybridMultilevel"/>
    <w:tmpl w:val="38E4DDD2"/>
    <w:lvl w:ilvl="0" w:tplc="956AA652">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9466BF"/>
    <w:multiLevelType w:val="multilevel"/>
    <w:tmpl w:val="2098E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D13367"/>
    <w:multiLevelType w:val="hybridMultilevel"/>
    <w:tmpl w:val="314A47D8"/>
    <w:lvl w:ilvl="0" w:tplc="8B9E94B4">
      <w:start w:val="1"/>
      <w:numFmt w:val="bullet"/>
      <w:pStyle w:val="Formatmal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5"/>
  </w:num>
  <w:num w:numId="16">
    <w:abstractNumId w:val="17"/>
  </w:num>
  <w:num w:numId="17">
    <w:abstractNumId w:val="12"/>
  </w:num>
  <w:num w:numId="18">
    <w:abstractNumId w:val="11"/>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20C81"/>
    <w:rsid w:val="0002667B"/>
    <w:rsid w:val="00030CFA"/>
    <w:rsid w:val="00037F2D"/>
    <w:rsid w:val="000613B9"/>
    <w:rsid w:val="000651AC"/>
    <w:rsid w:val="000857E1"/>
    <w:rsid w:val="000B500F"/>
    <w:rsid w:val="000C4999"/>
    <w:rsid w:val="000E0F69"/>
    <w:rsid w:val="000E2A9E"/>
    <w:rsid w:val="000F5D6A"/>
    <w:rsid w:val="00101499"/>
    <w:rsid w:val="00101651"/>
    <w:rsid w:val="00103259"/>
    <w:rsid w:val="001113A2"/>
    <w:rsid w:val="001162B4"/>
    <w:rsid w:val="00121F5F"/>
    <w:rsid w:val="00124A36"/>
    <w:rsid w:val="00132614"/>
    <w:rsid w:val="00135985"/>
    <w:rsid w:val="00135E73"/>
    <w:rsid w:val="00140ABB"/>
    <w:rsid w:val="001422B6"/>
    <w:rsid w:val="00153936"/>
    <w:rsid w:val="001560D5"/>
    <w:rsid w:val="001813C7"/>
    <w:rsid w:val="001817BC"/>
    <w:rsid w:val="00184D2D"/>
    <w:rsid w:val="00194FFD"/>
    <w:rsid w:val="001B0280"/>
    <w:rsid w:val="001B3859"/>
    <w:rsid w:val="001C0DBF"/>
    <w:rsid w:val="001C6256"/>
    <w:rsid w:val="001D5308"/>
    <w:rsid w:val="001D66FC"/>
    <w:rsid w:val="001D721C"/>
    <w:rsid w:val="001D7AF9"/>
    <w:rsid w:val="001E0348"/>
    <w:rsid w:val="00207CD5"/>
    <w:rsid w:val="00215C93"/>
    <w:rsid w:val="00226DEB"/>
    <w:rsid w:val="00227E9F"/>
    <w:rsid w:val="002519BA"/>
    <w:rsid w:val="00251F8E"/>
    <w:rsid w:val="00261581"/>
    <w:rsid w:val="00266C5D"/>
    <w:rsid w:val="00270232"/>
    <w:rsid w:val="00282970"/>
    <w:rsid w:val="00283BF9"/>
    <w:rsid w:val="00295FD6"/>
    <w:rsid w:val="00296CFC"/>
    <w:rsid w:val="002B1267"/>
    <w:rsid w:val="002B4E78"/>
    <w:rsid w:val="002B768B"/>
    <w:rsid w:val="002C0DA2"/>
    <w:rsid w:val="002C11CB"/>
    <w:rsid w:val="002F18DD"/>
    <w:rsid w:val="002F3A3B"/>
    <w:rsid w:val="002F4586"/>
    <w:rsid w:val="002F792A"/>
    <w:rsid w:val="003059F3"/>
    <w:rsid w:val="00306BC5"/>
    <w:rsid w:val="00307FD4"/>
    <w:rsid w:val="00311F75"/>
    <w:rsid w:val="003202C3"/>
    <w:rsid w:val="00320D41"/>
    <w:rsid w:val="003212B7"/>
    <w:rsid w:val="00325873"/>
    <w:rsid w:val="003329E1"/>
    <w:rsid w:val="00332FE0"/>
    <w:rsid w:val="00341EBC"/>
    <w:rsid w:val="003535AC"/>
    <w:rsid w:val="00355B0A"/>
    <w:rsid w:val="0036033E"/>
    <w:rsid w:val="0036051D"/>
    <w:rsid w:val="00367132"/>
    <w:rsid w:val="00372668"/>
    <w:rsid w:val="0037568A"/>
    <w:rsid w:val="00375E01"/>
    <w:rsid w:val="003C67BC"/>
    <w:rsid w:val="003D398D"/>
    <w:rsid w:val="003D4A16"/>
    <w:rsid w:val="003D7A16"/>
    <w:rsid w:val="003E02E5"/>
    <w:rsid w:val="003E1A85"/>
    <w:rsid w:val="003E3454"/>
    <w:rsid w:val="003E6DC3"/>
    <w:rsid w:val="003F29B1"/>
    <w:rsid w:val="003F4A8E"/>
    <w:rsid w:val="00400E6B"/>
    <w:rsid w:val="0040328F"/>
    <w:rsid w:val="004165BC"/>
    <w:rsid w:val="00417F72"/>
    <w:rsid w:val="00442A33"/>
    <w:rsid w:val="0044480B"/>
    <w:rsid w:val="00447CF8"/>
    <w:rsid w:val="004535A4"/>
    <w:rsid w:val="00453722"/>
    <w:rsid w:val="0045588D"/>
    <w:rsid w:val="00461B63"/>
    <w:rsid w:val="00474C40"/>
    <w:rsid w:val="004768E3"/>
    <w:rsid w:val="0048161D"/>
    <w:rsid w:val="00481AC1"/>
    <w:rsid w:val="004920A9"/>
    <w:rsid w:val="0049262B"/>
    <w:rsid w:val="00497444"/>
    <w:rsid w:val="004A6370"/>
    <w:rsid w:val="004C2EE3"/>
    <w:rsid w:val="004D6D6D"/>
    <w:rsid w:val="004F24CF"/>
    <w:rsid w:val="004F4E64"/>
    <w:rsid w:val="004F69E8"/>
    <w:rsid w:val="005052FE"/>
    <w:rsid w:val="005231CE"/>
    <w:rsid w:val="005247A5"/>
    <w:rsid w:val="00530DC4"/>
    <w:rsid w:val="00536E40"/>
    <w:rsid w:val="00564D8C"/>
    <w:rsid w:val="00575FDD"/>
    <w:rsid w:val="00577490"/>
    <w:rsid w:val="00584DFE"/>
    <w:rsid w:val="005914BE"/>
    <w:rsid w:val="00591FF3"/>
    <w:rsid w:val="005A1AF4"/>
    <w:rsid w:val="005A2422"/>
    <w:rsid w:val="005A4ABC"/>
    <w:rsid w:val="005A7236"/>
    <w:rsid w:val="005B1674"/>
    <w:rsid w:val="005B201B"/>
    <w:rsid w:val="005B6AB6"/>
    <w:rsid w:val="005B6E2E"/>
    <w:rsid w:val="005D5849"/>
    <w:rsid w:val="005E20A9"/>
    <w:rsid w:val="005F7049"/>
    <w:rsid w:val="0060472C"/>
    <w:rsid w:val="00604B4B"/>
    <w:rsid w:val="006129AE"/>
    <w:rsid w:val="006138D3"/>
    <w:rsid w:val="006375B0"/>
    <w:rsid w:val="006467A2"/>
    <w:rsid w:val="00647455"/>
    <w:rsid w:val="00653E15"/>
    <w:rsid w:val="006712ED"/>
    <w:rsid w:val="00671DFD"/>
    <w:rsid w:val="00691C8B"/>
    <w:rsid w:val="006A4736"/>
    <w:rsid w:val="006B2D35"/>
    <w:rsid w:val="006B3287"/>
    <w:rsid w:val="006B680D"/>
    <w:rsid w:val="006B764C"/>
    <w:rsid w:val="006B7A4E"/>
    <w:rsid w:val="006E6C68"/>
    <w:rsid w:val="006F650B"/>
    <w:rsid w:val="0071264B"/>
    <w:rsid w:val="00716DCE"/>
    <w:rsid w:val="007173FD"/>
    <w:rsid w:val="00725309"/>
    <w:rsid w:val="00726DBA"/>
    <w:rsid w:val="00735A4C"/>
    <w:rsid w:val="0075386D"/>
    <w:rsid w:val="007576DB"/>
    <w:rsid w:val="007620AB"/>
    <w:rsid w:val="0077105C"/>
    <w:rsid w:val="00771D61"/>
    <w:rsid w:val="007E3602"/>
    <w:rsid w:val="007F3E98"/>
    <w:rsid w:val="007F7A8C"/>
    <w:rsid w:val="0081732D"/>
    <w:rsid w:val="00825959"/>
    <w:rsid w:val="008318F4"/>
    <w:rsid w:val="00831A58"/>
    <w:rsid w:val="008354A1"/>
    <w:rsid w:val="008372FA"/>
    <w:rsid w:val="0084013E"/>
    <w:rsid w:val="00840E49"/>
    <w:rsid w:val="00844AC6"/>
    <w:rsid w:val="0085378A"/>
    <w:rsid w:val="00856DA6"/>
    <w:rsid w:val="00864724"/>
    <w:rsid w:val="008714F9"/>
    <w:rsid w:val="00876A17"/>
    <w:rsid w:val="00882367"/>
    <w:rsid w:val="008861B6"/>
    <w:rsid w:val="008A144F"/>
    <w:rsid w:val="008A547A"/>
    <w:rsid w:val="008B353A"/>
    <w:rsid w:val="008E28E9"/>
    <w:rsid w:val="008E7B8F"/>
    <w:rsid w:val="008F5005"/>
    <w:rsid w:val="009021DA"/>
    <w:rsid w:val="00920376"/>
    <w:rsid w:val="009306E6"/>
    <w:rsid w:val="009338E2"/>
    <w:rsid w:val="00934C32"/>
    <w:rsid w:val="0095209A"/>
    <w:rsid w:val="00955181"/>
    <w:rsid w:val="00962AE2"/>
    <w:rsid w:val="00967B01"/>
    <w:rsid w:val="00983B89"/>
    <w:rsid w:val="00984019"/>
    <w:rsid w:val="00991AA1"/>
    <w:rsid w:val="00995188"/>
    <w:rsid w:val="009A14EB"/>
    <w:rsid w:val="009A3FEC"/>
    <w:rsid w:val="009B4FFD"/>
    <w:rsid w:val="009D0B47"/>
    <w:rsid w:val="009D7F5C"/>
    <w:rsid w:val="009E183E"/>
    <w:rsid w:val="009E402A"/>
    <w:rsid w:val="009E79CA"/>
    <w:rsid w:val="009F0638"/>
    <w:rsid w:val="009F4F1C"/>
    <w:rsid w:val="009F60B8"/>
    <w:rsid w:val="00A05A8B"/>
    <w:rsid w:val="00A17874"/>
    <w:rsid w:val="00A45545"/>
    <w:rsid w:val="00A600D6"/>
    <w:rsid w:val="00A60994"/>
    <w:rsid w:val="00A66B03"/>
    <w:rsid w:val="00A866AA"/>
    <w:rsid w:val="00A92B04"/>
    <w:rsid w:val="00AA3279"/>
    <w:rsid w:val="00AA4713"/>
    <w:rsid w:val="00AA4FC3"/>
    <w:rsid w:val="00AB0E2B"/>
    <w:rsid w:val="00AD21B4"/>
    <w:rsid w:val="00AD3D9A"/>
    <w:rsid w:val="00AD6E5B"/>
    <w:rsid w:val="00AE2042"/>
    <w:rsid w:val="00B04D79"/>
    <w:rsid w:val="00B065F2"/>
    <w:rsid w:val="00B13C60"/>
    <w:rsid w:val="00B17DCD"/>
    <w:rsid w:val="00B217EC"/>
    <w:rsid w:val="00B23192"/>
    <w:rsid w:val="00B31BF2"/>
    <w:rsid w:val="00B330D4"/>
    <w:rsid w:val="00B33BEA"/>
    <w:rsid w:val="00B364EC"/>
    <w:rsid w:val="00B40E87"/>
    <w:rsid w:val="00B43F36"/>
    <w:rsid w:val="00B453C0"/>
    <w:rsid w:val="00B54E6C"/>
    <w:rsid w:val="00B71CF1"/>
    <w:rsid w:val="00B80BA4"/>
    <w:rsid w:val="00B95D19"/>
    <w:rsid w:val="00BA1D50"/>
    <w:rsid w:val="00BA580E"/>
    <w:rsid w:val="00BC4C3A"/>
    <w:rsid w:val="00BD4F7D"/>
    <w:rsid w:val="00BE0A9B"/>
    <w:rsid w:val="00C46094"/>
    <w:rsid w:val="00C47836"/>
    <w:rsid w:val="00C50611"/>
    <w:rsid w:val="00C60E3A"/>
    <w:rsid w:val="00C60FC2"/>
    <w:rsid w:val="00C658AC"/>
    <w:rsid w:val="00C71779"/>
    <w:rsid w:val="00C81115"/>
    <w:rsid w:val="00C902DB"/>
    <w:rsid w:val="00CA032C"/>
    <w:rsid w:val="00CB2A6A"/>
    <w:rsid w:val="00CD4898"/>
    <w:rsid w:val="00CE5104"/>
    <w:rsid w:val="00CF206A"/>
    <w:rsid w:val="00D018E3"/>
    <w:rsid w:val="00D2761A"/>
    <w:rsid w:val="00D307E1"/>
    <w:rsid w:val="00D3254D"/>
    <w:rsid w:val="00D515C0"/>
    <w:rsid w:val="00D60147"/>
    <w:rsid w:val="00D65088"/>
    <w:rsid w:val="00D76898"/>
    <w:rsid w:val="00D84718"/>
    <w:rsid w:val="00DA0297"/>
    <w:rsid w:val="00DA7A87"/>
    <w:rsid w:val="00DC0F32"/>
    <w:rsid w:val="00DC4A45"/>
    <w:rsid w:val="00DC7604"/>
    <w:rsid w:val="00DD53D2"/>
    <w:rsid w:val="00DD6355"/>
    <w:rsid w:val="00DE7E0C"/>
    <w:rsid w:val="00E02E11"/>
    <w:rsid w:val="00E02F8C"/>
    <w:rsid w:val="00E24FED"/>
    <w:rsid w:val="00E30EE8"/>
    <w:rsid w:val="00E343F2"/>
    <w:rsid w:val="00E43977"/>
    <w:rsid w:val="00E45C5C"/>
    <w:rsid w:val="00E53A71"/>
    <w:rsid w:val="00E81839"/>
    <w:rsid w:val="00EB1147"/>
    <w:rsid w:val="00EB50E7"/>
    <w:rsid w:val="00EB5BA8"/>
    <w:rsid w:val="00EF2DE2"/>
    <w:rsid w:val="00EF3790"/>
    <w:rsid w:val="00EF5CAF"/>
    <w:rsid w:val="00F16FDD"/>
    <w:rsid w:val="00F219EB"/>
    <w:rsid w:val="00F22899"/>
    <w:rsid w:val="00F25AFF"/>
    <w:rsid w:val="00F2668A"/>
    <w:rsid w:val="00F35C8D"/>
    <w:rsid w:val="00F47535"/>
    <w:rsid w:val="00F66D92"/>
    <w:rsid w:val="00F730F9"/>
    <w:rsid w:val="00F83B5B"/>
    <w:rsid w:val="00F86907"/>
    <w:rsid w:val="00FA65C8"/>
    <w:rsid w:val="00FA7EDA"/>
    <w:rsid w:val="00FB3067"/>
    <w:rsid w:val="00FC7A27"/>
    <w:rsid w:val="00FD590E"/>
    <w:rsid w:val="00FD6553"/>
    <w:rsid w:val="00FE2B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4F14F-CD41-4246-BD6E-1F1A3759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iPriority="19" w:unhideWhenUsed="1" w:qFormat="1"/>
    <w:lsdException w:name="table of figures" w:semiHidden="1" w:uiPriority="19"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iPriority="19" w:unhideWhenUsed="1"/>
    <w:lsdException w:name="List Bullet" w:semiHidden="1" w:unhideWhenUsed="1"/>
    <w:lsdException w:name="List Number" w:semiHidden="1"/>
    <w:lsdException w:name="List 2" w:semiHidden="1" w:uiPriority="19" w:unhideWhenUsed="1"/>
    <w:lsdException w:name="List 3" w:semiHidden="1" w:uiPriority="19" w:unhideWhenUsed="1"/>
    <w:lsdException w:name="List 4" w:uiPriority="19"/>
    <w:lsdException w:name="List 5" w:uiPriority="1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19" w:unhideWhenUsed="1"/>
    <w:lsdException w:name="Signature" w:semiHidden="1" w:unhideWhenUsed="1"/>
    <w:lsdException w:name="Default Paragraph Font" w:semiHidden="1" w:unhideWhenUsed="1"/>
    <w:lsdException w:name="Body Text" w:semiHidden="1" w:uiPriority="19" w:unhideWhenUsed="1"/>
    <w:lsdException w:name="Body Text Indent" w:semiHidden="1" w:unhideWhenUsed="1"/>
    <w:lsdException w:name="List Continue" w:semiHidden="1" w:uiPriority="19" w:unhideWhenUsed="1"/>
    <w:lsdException w:name="List Continue 2" w:semiHidden="1" w:uiPriority="19" w:unhideWhenUsed="1"/>
    <w:lsdException w:name="List Continue 3" w:semiHidden="1" w:uiPriority="19" w:unhideWhenUsed="1"/>
    <w:lsdException w:name="List Continue 4" w:semiHidden="1" w:uiPriority="19" w:unhideWhenUsed="1"/>
    <w:lsdException w:name="List Continue 5" w:semiHidden="1" w:uiPriority="19" w:unhideWhenUsed="1"/>
    <w:lsdException w:name="Message Header" w:semiHidden="1" w:uiPriority="19" w:unhideWhenUsed="1"/>
    <w:lsdException w:name="Subtitle" w:uiPriority="11" w:qFormat="1"/>
    <w:lsdException w:name="Salutation" w:uiPriority="19"/>
    <w:lsdException w:name="Date" w:uiPriority="19"/>
    <w:lsdException w:name="Body Text First Indent" w:semiHidden="1" w:uiPriority="19"/>
    <w:lsdException w:name="Body Text First Indent 2" w:semiHidden="1" w:uiPriority="19" w:unhideWhenUsed="1"/>
    <w:lsdException w:name="Note Heading" w:semiHidden="1" w:uiPriority="19"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19" w:unhideWhenUsed="1"/>
    <w:lsdException w:name="Hyperlink" w:semiHidden="1" w:uiPriority="99" w:unhideWhenUsed="1"/>
    <w:lsdException w:name="FollowedHyperlink" w:semiHidden="1" w:uiPriority="19" w:unhideWhenUsed="1"/>
    <w:lsdException w:name="Emphasis" w:semiHidden="1" w:uiPriority="19" w:qFormat="1"/>
    <w:lsdException w:name="Document Map" w:semiHidden="1" w:uiPriority="19" w:unhideWhenUsed="1"/>
    <w:lsdException w:name="Plain Text" w:semiHidden="1" w:unhideWhenUsed="1"/>
    <w:lsdException w:name="E-mail Signature" w:semiHidden="1" w:uiPriority="19"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iPriority="19"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iPriority="19"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87"/>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semiHidden/>
    <w:qFormat/>
    <w:rsid w:val="0002667B"/>
    <w:pPr>
      <w:spacing w:before="100" w:beforeAutospacing="1" w:after="100" w:line="240" w:lineRule="auto"/>
      <w:outlineLvl w:val="0"/>
    </w:pPr>
    <w:rPr>
      <w:rFonts w:ascii="Arial" w:eastAsia="Times New Roman" w:hAnsi="Arial" w:cs="Times New Roman"/>
      <w:bCs/>
      <w:kern w:val="36"/>
      <w:sz w:val="48"/>
      <w:szCs w:val="31"/>
      <w:lang w:eastAsia="sv-SE"/>
    </w:rPr>
  </w:style>
  <w:style w:type="paragraph" w:styleId="Rubrik2">
    <w:name w:val="heading 2"/>
    <w:basedOn w:val="Normal"/>
    <w:next w:val="Normal"/>
    <w:semiHidden/>
    <w:qFormat/>
    <w:rsid w:val="0002667B"/>
    <w:pPr>
      <w:keepNext/>
      <w:spacing w:before="140" w:after="140" w:line="240" w:lineRule="auto"/>
      <w:outlineLvl w:val="1"/>
    </w:pPr>
    <w:rPr>
      <w:rFonts w:ascii="Arial" w:eastAsia="Times New Roman" w:hAnsi="Arial" w:cs="Times New Roman"/>
      <w:b/>
      <w:sz w:val="36"/>
      <w:szCs w:val="20"/>
      <w:lang w:eastAsia="sv-SE"/>
    </w:rPr>
  </w:style>
  <w:style w:type="paragraph" w:styleId="Rubrik3">
    <w:name w:val="heading 3"/>
    <w:basedOn w:val="Normal"/>
    <w:next w:val="Normal"/>
    <w:semiHidden/>
    <w:qFormat/>
    <w:rsid w:val="0002667B"/>
    <w:pPr>
      <w:keepNext/>
      <w:spacing w:before="240" w:after="60" w:line="240" w:lineRule="auto"/>
      <w:outlineLvl w:val="2"/>
    </w:pPr>
    <w:rPr>
      <w:rFonts w:ascii="Arial" w:eastAsia="Times New Roman" w:hAnsi="Arial" w:cs="Arial"/>
      <w:bCs/>
      <w:sz w:val="36"/>
      <w:szCs w:val="26"/>
      <w:lang w:eastAsia="sv-SE"/>
    </w:rPr>
  </w:style>
  <w:style w:type="paragraph" w:styleId="Rubrik4">
    <w:name w:val="heading 4"/>
    <w:basedOn w:val="Normal"/>
    <w:next w:val="Normal"/>
    <w:semiHidden/>
    <w:qFormat/>
    <w:rsid w:val="0002667B"/>
    <w:pPr>
      <w:keepNext/>
      <w:spacing w:before="240" w:after="60" w:line="240" w:lineRule="auto"/>
      <w:outlineLvl w:val="3"/>
    </w:pPr>
    <w:rPr>
      <w:rFonts w:ascii="Arial" w:eastAsia="Times New Roman" w:hAnsi="Arial" w:cs="Times New Roman"/>
      <w:bCs/>
      <w:i/>
      <w:sz w:val="28"/>
      <w:szCs w:val="28"/>
      <w:lang w:eastAsia="sv-SE"/>
    </w:rPr>
  </w:style>
  <w:style w:type="paragraph" w:styleId="Rubrik5">
    <w:name w:val="heading 5"/>
    <w:basedOn w:val="Normal"/>
    <w:next w:val="Normal"/>
    <w:semiHidden/>
    <w:qFormat/>
    <w:rsid w:val="0002667B"/>
    <w:pPr>
      <w:spacing w:before="240" w:after="60" w:line="240" w:lineRule="auto"/>
      <w:outlineLvl w:val="4"/>
    </w:pPr>
    <w:rPr>
      <w:rFonts w:ascii="Arial" w:eastAsia="Times New Roman" w:hAnsi="Arial" w:cs="Times New Roman"/>
      <w:b/>
      <w:bCs/>
      <w:iCs/>
      <w:szCs w:val="26"/>
      <w:lang w:eastAsia="sv-SE"/>
    </w:rPr>
  </w:style>
  <w:style w:type="paragraph" w:styleId="Rubrik6">
    <w:name w:val="heading 6"/>
    <w:basedOn w:val="Normal"/>
    <w:next w:val="Normal"/>
    <w:semiHidden/>
    <w:qFormat/>
    <w:rsid w:val="0002667B"/>
    <w:pPr>
      <w:spacing w:before="240" w:after="60" w:line="240" w:lineRule="auto"/>
      <w:outlineLvl w:val="5"/>
    </w:pPr>
    <w:rPr>
      <w:rFonts w:ascii="Arial" w:eastAsia="Times New Roman" w:hAnsi="Arial" w:cs="Times New Roman"/>
      <w:b/>
      <w:bCs/>
      <w:lang w:eastAsia="sv-SE"/>
    </w:rPr>
  </w:style>
  <w:style w:type="paragraph" w:styleId="Rubrik7">
    <w:name w:val="heading 7"/>
    <w:basedOn w:val="Normal"/>
    <w:next w:val="Normal"/>
    <w:semiHidden/>
    <w:qFormat/>
    <w:rsid w:val="008E7B8F"/>
    <w:pPr>
      <w:spacing w:before="80" w:after="40" w:line="240" w:lineRule="auto"/>
      <w:outlineLvl w:val="6"/>
    </w:pPr>
    <w:rPr>
      <w:rFonts w:ascii="Times New Roman" w:eastAsia="Times New Roman" w:hAnsi="Times New Roman" w:cs="Times New Roman"/>
      <w:i/>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utannummer">
    <w:name w:val="Rubrik 1 utan nummer"/>
    <w:basedOn w:val="Rubrik1"/>
    <w:semiHidden/>
    <w:rsid w:val="00F35C8D"/>
    <w:pPr>
      <w:pageBreakBefore/>
      <w:spacing w:before="0" w:after="240"/>
    </w:pPr>
    <w:rPr>
      <w:sz w:val="28"/>
      <w:lang w:val="en-GB" w:eastAsia="nl-NL"/>
    </w:rPr>
  </w:style>
  <w:style w:type="paragraph" w:customStyle="1" w:styleId="Faktaruta">
    <w:name w:val="Faktaruta"/>
    <w:basedOn w:val="Normal"/>
    <w:uiPriority w:val="19"/>
    <w:semiHidden/>
    <w:rsid w:val="00F35C8D"/>
    <w:pPr>
      <w:spacing w:after="0" w:line="240" w:lineRule="auto"/>
      <w:ind w:left="425" w:right="425"/>
    </w:pPr>
    <w:rPr>
      <w:rFonts w:ascii="Arial" w:eastAsia="Times New Roman" w:hAnsi="Arial" w:cs="Arial"/>
      <w:sz w:val="20"/>
      <w:szCs w:val="20"/>
      <w:lang w:eastAsia="sv-SE"/>
    </w:rPr>
  </w:style>
  <w:style w:type="paragraph" w:styleId="Brdtextmedindrag">
    <w:name w:val="Body Text Indent"/>
    <w:basedOn w:val="Normal"/>
    <w:uiPriority w:val="19"/>
    <w:semiHidden/>
    <w:rsid w:val="00F35C8D"/>
    <w:pPr>
      <w:spacing w:after="120" w:line="240" w:lineRule="auto"/>
      <w:ind w:left="283"/>
    </w:pPr>
    <w:rPr>
      <w:rFonts w:ascii="Times New Roman" w:eastAsia="Times New Roman" w:hAnsi="Times New Roman" w:cs="Times New Roman"/>
      <w:szCs w:val="24"/>
      <w:lang w:eastAsia="sv-SE"/>
    </w:rPr>
  </w:style>
  <w:style w:type="paragraph" w:customStyle="1" w:styleId="NJ-rubrik0">
    <w:name w:val="NJ-rubrik 0"/>
    <w:basedOn w:val="Normal"/>
    <w:uiPriority w:val="15"/>
    <w:qFormat/>
    <w:rsid w:val="001D66FC"/>
    <w:pPr>
      <w:keepNext/>
      <w:widowControl w:val="0"/>
      <w:tabs>
        <w:tab w:val="left" w:pos="0"/>
      </w:tabs>
      <w:overflowPunct w:val="0"/>
      <w:autoSpaceDE w:val="0"/>
      <w:autoSpaceDN w:val="0"/>
      <w:adjustRightInd w:val="0"/>
      <w:spacing w:after="1200" w:line="240" w:lineRule="auto"/>
      <w:outlineLvl w:val="0"/>
    </w:pPr>
    <w:rPr>
      <w:rFonts w:ascii="Arial" w:eastAsia="Times New Roman" w:hAnsi="Arial" w:cs="Helvetica 55 Roman"/>
      <w:caps/>
      <w:color w:val="000000"/>
      <w:kern w:val="28"/>
      <w:sz w:val="28"/>
      <w:szCs w:val="28"/>
      <w:lang w:eastAsia="sv-SE"/>
    </w:rPr>
  </w:style>
  <w:style w:type="paragraph" w:customStyle="1" w:styleId="Rubrikrttsfall">
    <w:name w:val="Rubrik rättsfall"/>
    <w:basedOn w:val="Rubrik3"/>
    <w:next w:val="Rttsfallsref"/>
    <w:semiHidden/>
    <w:rsid w:val="0002667B"/>
    <w:pPr>
      <w:ind w:left="284"/>
    </w:pPr>
    <w:rPr>
      <w:b/>
      <w:sz w:val="18"/>
      <w:szCs w:val="18"/>
    </w:rPr>
  </w:style>
  <w:style w:type="paragraph" w:customStyle="1" w:styleId="Rttsfallsref">
    <w:name w:val="Rättsfallsref"/>
    <w:basedOn w:val="Normal"/>
    <w:semiHidden/>
    <w:rsid w:val="005F7049"/>
    <w:pPr>
      <w:spacing w:before="80" w:after="120" w:line="252" w:lineRule="auto"/>
      <w:ind w:left="284"/>
    </w:pPr>
    <w:rPr>
      <w:rFonts w:ascii="Times New Roman" w:eastAsia="Times New Roman" w:hAnsi="Times New Roman" w:cs="Times New Roman"/>
      <w:sz w:val="16"/>
      <w:szCs w:val="20"/>
      <w:lang w:eastAsia="sv-SE"/>
    </w:rPr>
  </w:style>
  <w:style w:type="paragraph" w:customStyle="1" w:styleId="Formatmall2">
    <w:name w:val="Formatmall2"/>
    <w:basedOn w:val="Normal"/>
    <w:uiPriority w:val="19"/>
    <w:semiHidden/>
    <w:rsid w:val="005F7049"/>
    <w:pPr>
      <w:spacing w:line="252" w:lineRule="auto"/>
    </w:pPr>
  </w:style>
  <w:style w:type="paragraph" w:customStyle="1" w:styleId="FormatmallPunktlista">
    <w:name w:val="Formatmall Punktlista"/>
    <w:basedOn w:val="Normal"/>
    <w:uiPriority w:val="19"/>
    <w:semiHidden/>
    <w:rsid w:val="00F35C8D"/>
    <w:pPr>
      <w:numPr>
        <w:numId w:val="3"/>
      </w:numPr>
    </w:pPr>
  </w:style>
  <w:style w:type="paragraph" w:customStyle="1" w:styleId="Referenser">
    <w:name w:val="Referenser"/>
    <w:basedOn w:val="Normal"/>
    <w:semiHidden/>
    <w:rsid w:val="00F35C8D"/>
    <w:pPr>
      <w:keepNext/>
      <w:widowControl w:val="0"/>
      <w:tabs>
        <w:tab w:val="left" w:pos="569"/>
        <w:tab w:val="left" w:pos="1132"/>
        <w:tab w:val="left" w:pos="1700"/>
        <w:tab w:val="left" w:pos="2269"/>
        <w:tab w:val="left" w:pos="2835"/>
        <w:tab w:val="left" w:pos="3403"/>
        <w:tab w:val="left" w:pos="3969"/>
        <w:tab w:val="left" w:pos="4536"/>
        <w:tab w:val="left" w:pos="5103"/>
        <w:tab w:val="left" w:pos="5671"/>
        <w:tab w:val="left" w:pos="6239"/>
        <w:tab w:val="left" w:pos="6804"/>
        <w:tab w:val="left" w:pos="7372"/>
        <w:tab w:val="left" w:pos="7939"/>
        <w:tab w:val="left" w:pos="8505"/>
      </w:tabs>
      <w:overflowPunct w:val="0"/>
      <w:autoSpaceDE w:val="0"/>
      <w:autoSpaceDN w:val="0"/>
      <w:adjustRightInd w:val="0"/>
      <w:spacing w:line="252" w:lineRule="auto"/>
      <w:ind w:left="284" w:hanging="284"/>
      <w:textAlignment w:val="baseline"/>
    </w:pPr>
    <w:rPr>
      <w:rFonts w:ascii="Frutiger 55" w:hAnsi="Frutiger 55"/>
      <w:noProof/>
      <w:color w:val="000000"/>
      <w:sz w:val="18"/>
      <w:szCs w:val="20"/>
    </w:rPr>
  </w:style>
  <w:style w:type="paragraph" w:customStyle="1" w:styleId="Fotnot">
    <w:name w:val="Fotnot"/>
    <w:basedOn w:val="Normal"/>
    <w:uiPriority w:val="19"/>
    <w:semiHidden/>
    <w:rsid w:val="00F35C8D"/>
    <w:pPr>
      <w:tabs>
        <w:tab w:val="left" w:pos="1233"/>
        <w:tab w:val="left" w:pos="2840"/>
        <w:tab w:val="left" w:pos="5675"/>
        <w:tab w:val="left" w:pos="8515"/>
        <w:tab w:val="left" w:pos="11356"/>
        <w:tab w:val="left" w:pos="14196"/>
        <w:tab w:val="left" w:pos="17031"/>
      </w:tabs>
      <w:overflowPunct w:val="0"/>
      <w:autoSpaceDE w:val="0"/>
      <w:autoSpaceDN w:val="0"/>
      <w:adjustRightInd w:val="0"/>
      <w:spacing w:after="0" w:line="240" w:lineRule="auto"/>
      <w:ind w:firstLine="558"/>
      <w:jc w:val="both"/>
      <w:textAlignment w:val="baseline"/>
    </w:pPr>
    <w:rPr>
      <w:rFonts w:ascii="Times" w:eastAsia="Times New Roman" w:hAnsi="Times" w:cs="Times New Roman"/>
      <w:noProof/>
      <w:color w:val="FF0000"/>
      <w:sz w:val="17"/>
      <w:szCs w:val="17"/>
      <w:lang w:eastAsia="sv-SE"/>
    </w:rPr>
  </w:style>
  <w:style w:type="character" w:customStyle="1" w:styleId="acicollapsed1">
    <w:name w:val="acicollapsed1"/>
    <w:basedOn w:val="Standardstycketeckensnitt"/>
    <w:uiPriority w:val="49"/>
    <w:semiHidden/>
    <w:rsid w:val="00F35C8D"/>
    <w:rPr>
      <w:vanish w:val="0"/>
      <w:webHidden w:val="0"/>
      <w:specVanish w:val="0"/>
    </w:rPr>
  </w:style>
  <w:style w:type="character" w:customStyle="1" w:styleId="acicollapsed2">
    <w:name w:val="acicollapsed2"/>
    <w:basedOn w:val="Standardstycketeckensnitt"/>
    <w:uiPriority w:val="49"/>
    <w:semiHidden/>
    <w:rsid w:val="00F35C8D"/>
    <w:rPr>
      <w:vanish w:val="0"/>
      <w:webHidden w:val="0"/>
      <w:specVanish w:val="0"/>
    </w:rPr>
  </w:style>
  <w:style w:type="character" w:styleId="Hyperlnk">
    <w:name w:val="Hyperlink"/>
    <w:basedOn w:val="Standardstycketeckensnitt"/>
    <w:uiPriority w:val="99"/>
    <w:semiHidden/>
    <w:rsid w:val="00F35C8D"/>
    <w:rPr>
      <w:strike w:val="0"/>
      <w:dstrike w:val="0"/>
      <w:color w:val="0560A6"/>
      <w:u w:val="none"/>
      <w:effect w:val="none"/>
    </w:rPr>
  </w:style>
  <w:style w:type="paragraph" w:styleId="Normalwebb">
    <w:name w:val="Normal (Web)"/>
    <w:basedOn w:val="Normal"/>
    <w:semiHidden/>
    <w:rsid w:val="00F35C8D"/>
    <w:pPr>
      <w:spacing w:before="100" w:beforeAutospacing="1" w:after="100" w:afterAutospacing="1"/>
    </w:pPr>
  </w:style>
  <w:style w:type="paragraph" w:customStyle="1" w:styleId="NJ-brdtext2">
    <w:name w:val="NJ-brödtext 2"/>
    <w:basedOn w:val="Normal"/>
    <w:link w:val="NJ-brdtext2Char"/>
    <w:uiPriority w:val="9"/>
    <w:qFormat/>
    <w:rsid w:val="00FE2BB3"/>
    <w:pPr>
      <w:widowControl w:val="0"/>
      <w:autoSpaceDE w:val="0"/>
      <w:autoSpaceDN w:val="0"/>
      <w:adjustRightInd w:val="0"/>
      <w:spacing w:before="60" w:after="60" w:line="240" w:lineRule="auto"/>
    </w:pPr>
    <w:rPr>
      <w:rFonts w:ascii="Times New Roman" w:eastAsia="Times New Roman" w:hAnsi="Times New Roman" w:cs="Times New Roman"/>
      <w:sz w:val="18"/>
      <w:szCs w:val="18"/>
    </w:rPr>
  </w:style>
  <w:style w:type="character" w:customStyle="1" w:styleId="NJ-brdtext2Char">
    <w:name w:val="NJ-brödtext 2 Char"/>
    <w:basedOn w:val="Standardstycketeckensnitt"/>
    <w:link w:val="NJ-brdtext2"/>
    <w:uiPriority w:val="9"/>
    <w:rsid w:val="005A7236"/>
    <w:rPr>
      <w:sz w:val="18"/>
      <w:szCs w:val="18"/>
      <w:lang w:eastAsia="en-US"/>
    </w:rPr>
  </w:style>
  <w:style w:type="paragraph" w:styleId="Fotnotstext">
    <w:name w:val="footnote text"/>
    <w:basedOn w:val="Normal"/>
    <w:uiPriority w:val="19"/>
    <w:semiHidden/>
    <w:rsid w:val="00266C5D"/>
    <w:pPr>
      <w:spacing w:after="0" w:line="240" w:lineRule="auto"/>
    </w:pPr>
    <w:rPr>
      <w:rFonts w:ascii="Times New Roman" w:eastAsia="Times New Roman" w:hAnsi="Times New Roman" w:cs="Times New Roman"/>
      <w:sz w:val="20"/>
      <w:szCs w:val="20"/>
      <w:lang w:eastAsia="sv-SE"/>
    </w:rPr>
  </w:style>
  <w:style w:type="paragraph" w:customStyle="1" w:styleId="NJK-rubrik1">
    <w:name w:val="NJK-rubrik 1"/>
    <w:basedOn w:val="Rubrik2"/>
    <w:next w:val="Normal"/>
    <w:qFormat/>
    <w:rsid w:val="002B4E78"/>
  </w:style>
  <w:style w:type="paragraph" w:customStyle="1" w:styleId="NJK-rubrik2">
    <w:name w:val="NJK-rubrik 2"/>
    <w:basedOn w:val="Rubrik3"/>
    <w:next w:val="Normal"/>
    <w:qFormat/>
    <w:rsid w:val="002B4E78"/>
  </w:style>
  <w:style w:type="paragraph" w:customStyle="1" w:styleId="NJK-rubrik3">
    <w:name w:val="NJK-rubrik 3"/>
    <w:basedOn w:val="Rubrik4"/>
    <w:next w:val="Normal"/>
    <w:qFormat/>
    <w:rsid w:val="002B4E78"/>
  </w:style>
  <w:style w:type="paragraph" w:customStyle="1" w:styleId="NJK-rubrik4">
    <w:name w:val="NJK-rubrik 4"/>
    <w:basedOn w:val="Rubrik5"/>
    <w:next w:val="Normal"/>
    <w:qFormat/>
    <w:rsid w:val="009A14EB"/>
    <w:rPr>
      <w:sz w:val="24"/>
    </w:rPr>
  </w:style>
  <w:style w:type="paragraph" w:customStyle="1" w:styleId="NJK-rubrik5">
    <w:name w:val="NJK-rubrik 5"/>
    <w:basedOn w:val="Rubrik6"/>
    <w:next w:val="Normal"/>
    <w:qFormat/>
    <w:rsid w:val="002B4E78"/>
  </w:style>
  <w:style w:type="paragraph" w:customStyle="1" w:styleId="NJK-rubrik6">
    <w:name w:val="NJK-rubrik 6"/>
    <w:basedOn w:val="Rubrik7"/>
    <w:next w:val="Normal"/>
    <w:qFormat/>
    <w:rsid w:val="00FE2BB3"/>
    <w:rPr>
      <w:rFonts w:ascii="Arial" w:hAnsi="Arial"/>
      <w:b/>
      <w:sz w:val="20"/>
    </w:rPr>
  </w:style>
  <w:style w:type="paragraph" w:customStyle="1" w:styleId="NJ-citat">
    <w:name w:val="NJ-citat"/>
    <w:basedOn w:val="Normal"/>
    <w:next w:val="Normal"/>
    <w:uiPriority w:val="7"/>
    <w:qFormat/>
    <w:rsid w:val="00FE2BB3"/>
    <w:pPr>
      <w:spacing w:after="120" w:line="269" w:lineRule="auto"/>
      <w:ind w:left="284"/>
    </w:pPr>
    <w:rPr>
      <w:rFonts w:ascii="Times New Roman" w:eastAsia="Times New Roman" w:hAnsi="Times New Roman" w:cs="Times New Roman"/>
      <w:sz w:val="19"/>
      <w:szCs w:val="20"/>
      <w:lang w:eastAsia="sv-SE"/>
    </w:rPr>
  </w:style>
  <w:style w:type="paragraph" w:customStyle="1" w:styleId="NJ-exempel">
    <w:name w:val="NJ-exempel"/>
    <w:basedOn w:val="Rttsfallsref"/>
    <w:next w:val="Normal"/>
    <w:uiPriority w:val="14"/>
    <w:qFormat/>
    <w:rsid w:val="006712ED"/>
  </w:style>
  <w:style w:type="paragraph" w:customStyle="1" w:styleId="NJ-referenser">
    <w:name w:val="NJ-referenser"/>
    <w:basedOn w:val="Normal"/>
    <w:next w:val="Normal"/>
    <w:uiPriority w:val="12"/>
    <w:qFormat/>
    <w:rsid w:val="005F7049"/>
    <w:pPr>
      <w:spacing w:before="120" w:after="40" w:line="252" w:lineRule="auto"/>
      <w:ind w:left="284"/>
    </w:pPr>
    <w:rPr>
      <w:rFonts w:ascii="Arial" w:eastAsia="Times New Roman" w:hAnsi="Arial" w:cs="Times New Roman"/>
      <w:sz w:val="16"/>
      <w:szCs w:val="20"/>
      <w:lang w:eastAsia="sv-SE"/>
    </w:rPr>
  </w:style>
  <w:style w:type="paragraph" w:customStyle="1" w:styleId="NJ-lagtext">
    <w:name w:val="NJ-lagtext"/>
    <w:basedOn w:val="Normal"/>
    <w:uiPriority w:val="3"/>
    <w:qFormat/>
    <w:rsid w:val="00FE2BB3"/>
    <w:pPr>
      <w:spacing w:after="120" w:line="269" w:lineRule="auto"/>
    </w:pPr>
    <w:rPr>
      <w:rFonts w:ascii="Times New Roman" w:eastAsia="Times New Roman" w:hAnsi="Times New Roman" w:cs="Times New Roman"/>
      <w:b/>
      <w:bCs/>
      <w:szCs w:val="24"/>
      <w:lang w:eastAsia="sv-SE"/>
    </w:rPr>
  </w:style>
  <w:style w:type="paragraph" w:customStyle="1" w:styleId="NJ-rttsfallsreferat">
    <w:name w:val="NJ-rättsfallsreferat"/>
    <w:basedOn w:val="Rttsfallsref"/>
    <w:next w:val="Normal"/>
    <w:uiPriority w:val="10"/>
    <w:qFormat/>
    <w:rsid w:val="00FE2BB3"/>
    <w:rPr>
      <w:sz w:val="18"/>
    </w:rPr>
  </w:style>
  <w:style w:type="paragraph" w:customStyle="1" w:styleId="NJ-rubrikexempel">
    <w:name w:val="NJ-rubrik exempel"/>
    <w:basedOn w:val="Normal"/>
    <w:uiPriority w:val="14"/>
    <w:qFormat/>
    <w:rsid w:val="00DA0297"/>
    <w:pPr>
      <w:keepNext/>
      <w:spacing w:before="240" w:after="60" w:line="240" w:lineRule="auto"/>
      <w:ind w:left="284"/>
    </w:pPr>
    <w:rPr>
      <w:rFonts w:ascii="Arial" w:eastAsia="Times New Roman" w:hAnsi="Arial" w:cs="Arial"/>
      <w:b/>
      <w:bCs/>
      <w:sz w:val="18"/>
      <w:szCs w:val="18"/>
      <w:lang w:eastAsia="sv-SE"/>
    </w:rPr>
  </w:style>
  <w:style w:type="paragraph" w:customStyle="1" w:styleId="NJ-rubrikrttsfall">
    <w:name w:val="NJ-rubrik rättsfall"/>
    <w:basedOn w:val="Rubrikrttsfall"/>
    <w:uiPriority w:val="11"/>
    <w:qFormat/>
    <w:rsid w:val="00DA0297"/>
    <w:pPr>
      <w:outlineLvl w:val="9"/>
    </w:pPr>
  </w:style>
  <w:style w:type="paragraph" w:customStyle="1" w:styleId="NJ-brdtext">
    <w:name w:val="NJ-brödtext"/>
    <w:basedOn w:val="Normal"/>
    <w:uiPriority w:val="1"/>
    <w:qFormat/>
    <w:rsid w:val="005F7049"/>
    <w:pPr>
      <w:spacing w:after="120" w:line="269" w:lineRule="auto"/>
    </w:pPr>
    <w:rPr>
      <w:rFonts w:ascii="Times New Roman" w:eastAsia="Times New Roman" w:hAnsi="Times New Roman" w:cs="Times New Roman"/>
      <w:szCs w:val="20"/>
      <w:lang w:eastAsia="sv-SE"/>
    </w:rPr>
  </w:style>
  <w:style w:type="character" w:styleId="Fotnotsreferens">
    <w:name w:val="footnote reference"/>
    <w:basedOn w:val="Standardstycketeckensnitt"/>
    <w:uiPriority w:val="19"/>
    <w:semiHidden/>
    <w:rsid w:val="00266C5D"/>
    <w:rPr>
      <w:vertAlign w:val="superscript"/>
    </w:rPr>
  </w:style>
  <w:style w:type="paragraph" w:customStyle="1" w:styleId="NJK-litteraturlista">
    <w:name w:val="NJK-litteraturlista"/>
    <w:basedOn w:val="Rttsfallsref"/>
    <w:uiPriority w:val="13"/>
    <w:qFormat/>
    <w:rsid w:val="00FE2BB3"/>
    <w:pPr>
      <w:spacing w:before="40" w:after="40"/>
      <w:ind w:left="568" w:hanging="284"/>
    </w:pPr>
    <w:rPr>
      <w:sz w:val="18"/>
      <w:lang w:val="en-GB"/>
    </w:rPr>
  </w:style>
  <w:style w:type="paragraph" w:customStyle="1" w:styleId="NJ-rubrikbild">
    <w:name w:val="NJ-rubrik bild"/>
    <w:basedOn w:val="NJ-rubrikexempel"/>
    <w:uiPriority w:val="17"/>
    <w:qFormat/>
    <w:rsid w:val="00DA0297"/>
    <w:pPr>
      <w:ind w:left="0"/>
    </w:pPr>
    <w:rPr>
      <w:i/>
    </w:rPr>
  </w:style>
  <w:style w:type="paragraph" w:customStyle="1" w:styleId="NJ-kantrubrik">
    <w:name w:val="NJ-kantrubrik"/>
    <w:basedOn w:val="NJK-rubrik6"/>
    <w:next w:val="NJ-brdtext"/>
    <w:uiPriority w:val="18"/>
    <w:qFormat/>
    <w:rsid w:val="00EF2DE2"/>
    <w:pPr>
      <w:ind w:left="284"/>
      <w:outlineLvl w:val="7"/>
    </w:pPr>
    <w:rPr>
      <w:sz w:val="18"/>
    </w:rPr>
  </w:style>
  <w:style w:type="paragraph" w:customStyle="1" w:styleId="NJ-brd-punktlista">
    <w:name w:val="NJ-bröd-punktlista"/>
    <w:basedOn w:val="NJ-brdtext"/>
    <w:uiPriority w:val="2"/>
    <w:qFormat/>
    <w:rsid w:val="00FD590E"/>
    <w:pPr>
      <w:numPr>
        <w:numId w:val="17"/>
      </w:numPr>
      <w:ind w:left="357" w:hanging="357"/>
    </w:pPr>
  </w:style>
  <w:style w:type="character" w:customStyle="1" w:styleId="NJ-radrubrik">
    <w:name w:val="NJ-radrubrik"/>
    <w:basedOn w:val="Standardstycketeckensnitt"/>
    <w:uiPriority w:val="16"/>
    <w:qFormat/>
    <w:rsid w:val="00101499"/>
    <w:rPr>
      <w:b/>
      <w:i/>
    </w:rPr>
  </w:style>
  <w:style w:type="paragraph" w:customStyle="1" w:styleId="NJ-brd-numreradlista">
    <w:name w:val="NJ-bröd-numrerad lista"/>
    <w:basedOn w:val="NJ-brdtext"/>
    <w:uiPriority w:val="3"/>
    <w:qFormat/>
    <w:rsid w:val="005B201B"/>
    <w:pPr>
      <w:numPr>
        <w:numId w:val="19"/>
      </w:numPr>
    </w:pPr>
  </w:style>
  <w:style w:type="paragraph" w:customStyle="1" w:styleId="NJ-lag-punktlista">
    <w:name w:val="NJ-lag-punktlista"/>
    <w:basedOn w:val="NJ-brd-punktlista"/>
    <w:uiPriority w:val="5"/>
    <w:qFormat/>
    <w:rsid w:val="00FB3067"/>
    <w:rPr>
      <w:b/>
    </w:rPr>
  </w:style>
  <w:style w:type="paragraph" w:customStyle="1" w:styleId="NJ-lag-numreradlista">
    <w:name w:val="NJ-lag-numrerad lista"/>
    <w:basedOn w:val="NJ-brd-numreradlista"/>
    <w:uiPriority w:val="6"/>
    <w:qFormat/>
    <w:rsid w:val="005A7236"/>
    <w:pPr>
      <w:numPr>
        <w:numId w:val="20"/>
      </w:numPr>
    </w:pPr>
    <w:rPr>
      <w:b/>
    </w:rPr>
  </w:style>
  <w:style w:type="paragraph" w:customStyle="1" w:styleId="NJ-citat-punktlista">
    <w:name w:val="NJ-citat-punktlista"/>
    <w:basedOn w:val="NJ-brd-punktlista"/>
    <w:uiPriority w:val="7"/>
    <w:qFormat/>
    <w:rsid w:val="001D5308"/>
    <w:pPr>
      <w:ind w:left="641"/>
    </w:pPr>
    <w:rPr>
      <w:sz w:val="19"/>
      <w:szCs w:val="19"/>
    </w:rPr>
  </w:style>
  <w:style w:type="paragraph" w:customStyle="1" w:styleId="NJ-citat-numreradlista">
    <w:name w:val="NJ-citat-numrerad lista"/>
    <w:basedOn w:val="NJ-brd-numreradlista"/>
    <w:uiPriority w:val="8"/>
    <w:qFormat/>
    <w:rsid w:val="00536E40"/>
    <w:pPr>
      <w:numPr>
        <w:numId w:val="18"/>
      </w:numPr>
      <w:spacing w:before="10"/>
    </w:pPr>
    <w:rPr>
      <w:sz w:val="19"/>
      <w:szCs w:val="19"/>
    </w:rPr>
  </w:style>
  <w:style w:type="paragraph" w:styleId="Rubrik">
    <w:name w:val="Title"/>
    <w:basedOn w:val="Normal"/>
    <w:next w:val="Normal"/>
    <w:link w:val="RubrikChar"/>
    <w:uiPriority w:val="10"/>
    <w:qFormat/>
    <w:rsid w:val="00DA7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7A87"/>
    <w:rPr>
      <w:rFonts w:asciiTheme="majorHAnsi" w:eastAsiaTheme="majorEastAsia" w:hAnsiTheme="majorHAnsi" w:cstheme="majorBidi"/>
      <w:spacing w:val="-10"/>
      <w:kern w:val="28"/>
      <w:sz w:val="56"/>
      <w:szCs w:val="56"/>
      <w:lang w:eastAsia="en-US"/>
    </w:rPr>
  </w:style>
  <w:style w:type="paragraph" w:styleId="Underrubrik">
    <w:name w:val="Subtitle"/>
    <w:basedOn w:val="Normal"/>
    <w:next w:val="Normal"/>
    <w:link w:val="UnderrubrikChar"/>
    <w:uiPriority w:val="11"/>
    <w:qFormat/>
    <w:rsid w:val="00DA7A8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A7A87"/>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qFormat/>
    <w:rsid w:val="00DA7A87"/>
    <w:rPr>
      <w:i/>
      <w:iCs/>
      <w:color w:val="404040" w:themeColor="text1" w:themeTint="BF"/>
    </w:rPr>
  </w:style>
  <w:style w:type="paragraph" w:styleId="Liststycke">
    <w:name w:val="List Paragraph"/>
    <w:basedOn w:val="Normal"/>
    <w:uiPriority w:val="34"/>
    <w:rsid w:val="00CF2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499">
      <w:bodyDiv w:val="1"/>
      <w:marLeft w:val="0"/>
      <w:marRight w:val="0"/>
      <w:marTop w:val="0"/>
      <w:marBottom w:val="0"/>
      <w:divBdr>
        <w:top w:val="none" w:sz="0" w:space="0" w:color="auto"/>
        <w:left w:val="none" w:sz="0" w:space="0" w:color="auto"/>
        <w:bottom w:val="none" w:sz="0" w:space="0" w:color="auto"/>
        <w:right w:val="none" w:sz="0" w:space="0" w:color="auto"/>
      </w:divBdr>
      <w:divsChild>
        <w:div w:id="664405347">
          <w:marLeft w:val="0"/>
          <w:marRight w:val="0"/>
          <w:marTop w:val="0"/>
          <w:marBottom w:val="0"/>
          <w:divBdr>
            <w:top w:val="none" w:sz="0" w:space="0" w:color="auto"/>
            <w:left w:val="none" w:sz="0" w:space="0" w:color="auto"/>
            <w:bottom w:val="none" w:sz="0" w:space="0" w:color="auto"/>
            <w:right w:val="none" w:sz="0" w:space="0" w:color="auto"/>
          </w:divBdr>
          <w:divsChild>
            <w:div w:id="178785879">
              <w:marLeft w:val="0"/>
              <w:marRight w:val="0"/>
              <w:marTop w:val="0"/>
              <w:marBottom w:val="0"/>
              <w:divBdr>
                <w:top w:val="none" w:sz="0" w:space="0" w:color="auto"/>
                <w:left w:val="none" w:sz="0" w:space="0" w:color="auto"/>
                <w:bottom w:val="none" w:sz="0" w:space="0" w:color="auto"/>
                <w:right w:val="none" w:sz="0" w:space="0" w:color="auto"/>
              </w:divBdr>
            </w:div>
            <w:div w:id="801381670">
              <w:marLeft w:val="0"/>
              <w:marRight w:val="0"/>
              <w:marTop w:val="0"/>
              <w:marBottom w:val="0"/>
              <w:divBdr>
                <w:top w:val="none" w:sz="0" w:space="0" w:color="auto"/>
                <w:left w:val="none" w:sz="0" w:space="0" w:color="auto"/>
                <w:bottom w:val="none" w:sz="0" w:space="0" w:color="auto"/>
                <w:right w:val="none" w:sz="0" w:space="0" w:color="auto"/>
              </w:divBdr>
            </w:div>
            <w:div w:id="1181507062">
              <w:marLeft w:val="0"/>
              <w:marRight w:val="0"/>
              <w:marTop w:val="0"/>
              <w:marBottom w:val="0"/>
              <w:divBdr>
                <w:top w:val="none" w:sz="0" w:space="0" w:color="auto"/>
                <w:left w:val="none" w:sz="0" w:space="0" w:color="auto"/>
                <w:bottom w:val="none" w:sz="0" w:space="0" w:color="auto"/>
                <w:right w:val="none" w:sz="0" w:space="0" w:color="auto"/>
              </w:divBdr>
            </w:div>
            <w:div w:id="1548109034">
              <w:marLeft w:val="0"/>
              <w:marRight w:val="0"/>
              <w:marTop w:val="0"/>
              <w:marBottom w:val="0"/>
              <w:divBdr>
                <w:top w:val="none" w:sz="0" w:space="0" w:color="auto"/>
                <w:left w:val="none" w:sz="0" w:space="0" w:color="auto"/>
                <w:bottom w:val="none" w:sz="0" w:space="0" w:color="auto"/>
                <w:right w:val="none" w:sz="0" w:space="0" w:color="auto"/>
              </w:divBdr>
            </w:div>
            <w:div w:id="1367755695">
              <w:marLeft w:val="0"/>
              <w:marRight w:val="0"/>
              <w:marTop w:val="0"/>
              <w:marBottom w:val="0"/>
              <w:divBdr>
                <w:top w:val="none" w:sz="0" w:space="0" w:color="auto"/>
                <w:left w:val="none" w:sz="0" w:space="0" w:color="auto"/>
                <w:bottom w:val="none" w:sz="0" w:space="0" w:color="auto"/>
                <w:right w:val="none" w:sz="0" w:space="0" w:color="auto"/>
              </w:divBdr>
            </w:div>
            <w:div w:id="203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558">
      <w:bodyDiv w:val="1"/>
      <w:marLeft w:val="0"/>
      <w:marRight w:val="0"/>
      <w:marTop w:val="0"/>
      <w:marBottom w:val="0"/>
      <w:divBdr>
        <w:top w:val="none" w:sz="0" w:space="0" w:color="auto"/>
        <w:left w:val="none" w:sz="0" w:space="0" w:color="auto"/>
        <w:bottom w:val="none" w:sz="0" w:space="0" w:color="auto"/>
        <w:right w:val="none" w:sz="0" w:space="0" w:color="auto"/>
      </w:divBdr>
      <w:divsChild>
        <w:div w:id="784275204">
          <w:marLeft w:val="0"/>
          <w:marRight w:val="0"/>
          <w:marTop w:val="0"/>
          <w:marBottom w:val="0"/>
          <w:divBdr>
            <w:top w:val="none" w:sz="0" w:space="0" w:color="auto"/>
            <w:left w:val="none" w:sz="0" w:space="0" w:color="auto"/>
            <w:bottom w:val="none" w:sz="0" w:space="0" w:color="auto"/>
            <w:right w:val="none" w:sz="0" w:space="0" w:color="auto"/>
          </w:divBdr>
          <w:divsChild>
            <w:div w:id="90052226">
              <w:marLeft w:val="0"/>
              <w:marRight w:val="0"/>
              <w:marTop w:val="0"/>
              <w:marBottom w:val="0"/>
              <w:divBdr>
                <w:top w:val="none" w:sz="0" w:space="0" w:color="auto"/>
                <w:left w:val="none" w:sz="0" w:space="0" w:color="auto"/>
                <w:bottom w:val="none" w:sz="0" w:space="0" w:color="auto"/>
                <w:right w:val="none" w:sz="0" w:space="0" w:color="auto"/>
              </w:divBdr>
            </w:div>
            <w:div w:id="275866160">
              <w:marLeft w:val="0"/>
              <w:marRight w:val="0"/>
              <w:marTop w:val="0"/>
              <w:marBottom w:val="0"/>
              <w:divBdr>
                <w:top w:val="none" w:sz="0" w:space="0" w:color="auto"/>
                <w:left w:val="none" w:sz="0" w:space="0" w:color="auto"/>
                <w:bottom w:val="none" w:sz="0" w:space="0" w:color="auto"/>
                <w:right w:val="none" w:sz="0" w:space="0" w:color="auto"/>
              </w:divBdr>
            </w:div>
            <w:div w:id="1832983743">
              <w:marLeft w:val="0"/>
              <w:marRight w:val="0"/>
              <w:marTop w:val="0"/>
              <w:marBottom w:val="0"/>
              <w:divBdr>
                <w:top w:val="none" w:sz="0" w:space="0" w:color="auto"/>
                <w:left w:val="none" w:sz="0" w:space="0" w:color="auto"/>
                <w:bottom w:val="none" w:sz="0" w:space="0" w:color="auto"/>
                <w:right w:val="none" w:sz="0" w:space="0" w:color="auto"/>
              </w:divBdr>
            </w:div>
            <w:div w:id="1719041454">
              <w:marLeft w:val="0"/>
              <w:marRight w:val="0"/>
              <w:marTop w:val="0"/>
              <w:marBottom w:val="0"/>
              <w:divBdr>
                <w:top w:val="none" w:sz="0" w:space="0" w:color="auto"/>
                <w:left w:val="none" w:sz="0" w:space="0" w:color="auto"/>
                <w:bottom w:val="none" w:sz="0" w:space="0" w:color="auto"/>
                <w:right w:val="none" w:sz="0" w:space="0" w:color="auto"/>
              </w:divBdr>
            </w:div>
            <w:div w:id="427578885">
              <w:marLeft w:val="0"/>
              <w:marRight w:val="0"/>
              <w:marTop w:val="0"/>
              <w:marBottom w:val="0"/>
              <w:divBdr>
                <w:top w:val="none" w:sz="0" w:space="0" w:color="auto"/>
                <w:left w:val="none" w:sz="0" w:space="0" w:color="auto"/>
                <w:bottom w:val="none" w:sz="0" w:space="0" w:color="auto"/>
                <w:right w:val="none" w:sz="0" w:space="0" w:color="auto"/>
              </w:divBdr>
            </w:div>
            <w:div w:id="423957477">
              <w:marLeft w:val="0"/>
              <w:marRight w:val="0"/>
              <w:marTop w:val="0"/>
              <w:marBottom w:val="0"/>
              <w:divBdr>
                <w:top w:val="none" w:sz="0" w:space="0" w:color="auto"/>
                <w:left w:val="none" w:sz="0" w:space="0" w:color="auto"/>
                <w:bottom w:val="none" w:sz="0" w:space="0" w:color="auto"/>
                <w:right w:val="none" w:sz="0" w:space="0" w:color="auto"/>
              </w:divBdr>
            </w:div>
            <w:div w:id="1161967314">
              <w:marLeft w:val="0"/>
              <w:marRight w:val="0"/>
              <w:marTop w:val="0"/>
              <w:marBottom w:val="0"/>
              <w:divBdr>
                <w:top w:val="none" w:sz="0" w:space="0" w:color="auto"/>
                <w:left w:val="none" w:sz="0" w:space="0" w:color="auto"/>
                <w:bottom w:val="none" w:sz="0" w:space="0" w:color="auto"/>
                <w:right w:val="none" w:sz="0" w:space="0" w:color="auto"/>
              </w:divBdr>
            </w:div>
            <w:div w:id="863636780">
              <w:marLeft w:val="0"/>
              <w:marRight w:val="0"/>
              <w:marTop w:val="0"/>
              <w:marBottom w:val="0"/>
              <w:divBdr>
                <w:top w:val="none" w:sz="0" w:space="0" w:color="auto"/>
                <w:left w:val="none" w:sz="0" w:space="0" w:color="auto"/>
                <w:bottom w:val="none" w:sz="0" w:space="0" w:color="auto"/>
                <w:right w:val="none" w:sz="0" w:space="0" w:color="auto"/>
              </w:divBdr>
            </w:div>
            <w:div w:id="1685548284">
              <w:marLeft w:val="0"/>
              <w:marRight w:val="0"/>
              <w:marTop w:val="0"/>
              <w:marBottom w:val="0"/>
              <w:divBdr>
                <w:top w:val="none" w:sz="0" w:space="0" w:color="auto"/>
                <w:left w:val="none" w:sz="0" w:space="0" w:color="auto"/>
                <w:bottom w:val="none" w:sz="0" w:space="0" w:color="auto"/>
                <w:right w:val="none" w:sz="0" w:space="0" w:color="auto"/>
              </w:divBdr>
            </w:div>
            <w:div w:id="694308699">
              <w:marLeft w:val="0"/>
              <w:marRight w:val="0"/>
              <w:marTop w:val="0"/>
              <w:marBottom w:val="0"/>
              <w:divBdr>
                <w:top w:val="none" w:sz="0" w:space="0" w:color="auto"/>
                <w:left w:val="none" w:sz="0" w:space="0" w:color="auto"/>
                <w:bottom w:val="none" w:sz="0" w:space="0" w:color="auto"/>
                <w:right w:val="none" w:sz="0" w:space="0" w:color="auto"/>
              </w:divBdr>
            </w:div>
            <w:div w:id="1684746671">
              <w:marLeft w:val="0"/>
              <w:marRight w:val="0"/>
              <w:marTop w:val="0"/>
              <w:marBottom w:val="0"/>
              <w:divBdr>
                <w:top w:val="none" w:sz="0" w:space="0" w:color="auto"/>
                <w:left w:val="none" w:sz="0" w:space="0" w:color="auto"/>
                <w:bottom w:val="none" w:sz="0" w:space="0" w:color="auto"/>
                <w:right w:val="none" w:sz="0" w:space="0" w:color="auto"/>
              </w:divBdr>
            </w:div>
            <w:div w:id="498425967">
              <w:marLeft w:val="0"/>
              <w:marRight w:val="0"/>
              <w:marTop w:val="0"/>
              <w:marBottom w:val="0"/>
              <w:divBdr>
                <w:top w:val="none" w:sz="0" w:space="0" w:color="auto"/>
                <w:left w:val="none" w:sz="0" w:space="0" w:color="auto"/>
                <w:bottom w:val="none" w:sz="0" w:space="0" w:color="auto"/>
                <w:right w:val="none" w:sz="0" w:space="0" w:color="auto"/>
              </w:divBdr>
            </w:div>
            <w:div w:id="732897207">
              <w:marLeft w:val="0"/>
              <w:marRight w:val="0"/>
              <w:marTop w:val="0"/>
              <w:marBottom w:val="0"/>
              <w:divBdr>
                <w:top w:val="none" w:sz="0" w:space="0" w:color="auto"/>
                <w:left w:val="none" w:sz="0" w:space="0" w:color="auto"/>
                <w:bottom w:val="none" w:sz="0" w:space="0" w:color="auto"/>
                <w:right w:val="none" w:sz="0" w:space="0" w:color="auto"/>
              </w:divBdr>
            </w:div>
            <w:div w:id="12075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NJ-dokumentmall-2012-0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NJ-dokumentmall-2012-09</Template>
  <TotalTime>13</TotalTime>
  <Pages>1</Pages>
  <Words>133</Words>
  <Characters>709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NJ-manus</vt:lpstr>
    </vt:vector>
  </TitlesOfParts>
  <Company>Norstedts Juridik AB</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NJ-manus</dc:title>
  <dc:subject/>
  <dc:creator>Nils-bertil Morgell</dc:creator>
  <cp:keywords/>
  <dc:description/>
  <cp:lastModifiedBy>Nils-bertil Morgell</cp:lastModifiedBy>
  <cp:revision>3</cp:revision>
  <cp:lastPrinted>2009-09-15T12:07:00Z</cp:lastPrinted>
  <dcterms:created xsi:type="dcterms:W3CDTF">2021-07-30T08:48:00Z</dcterms:created>
  <dcterms:modified xsi:type="dcterms:W3CDTF">2021-07-30T09:01:00Z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1245332777</vt:i4>
  </property>
  <property fmtid="{D5CDD505-2E9C-101B-9397-08002B2CF9AE}" pid="3" name="_EmailSubject">
    <vt:lpwstr>OSL-kommentaren</vt:lpwstr>
  </property>
  <property fmtid="{D5CDD505-2E9C-101B-9397-08002B2CF9AE}" pid="4" name="_AuthorEmail">
    <vt:lpwstr>Ulrika.Geijer@dom.se</vt:lpwstr>
  </property>
  <property fmtid="{D5CDD505-2E9C-101B-9397-08002B2CF9AE}" pid="5" name="_AuthorEmailDisplayName">
    <vt:lpwstr>Geijer Ulrika - LLM</vt:lpwstr>
  </property>
  <property fmtid="{D5CDD505-2E9C-101B-9397-08002B2CF9AE}" pid="6" name="_ReviewingToolsShownOnce">
    <vt:lpwstr/>
  </property>
</Properties>
</file>