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EED15" w14:textId="271E3F28" w:rsidR="0062147B" w:rsidRDefault="0062147B">
      <w:pPr>
        <w:rPr>
          <w:rFonts w:ascii="Arial Black" w:hAnsi="Arial Black"/>
          <w:sz w:val="28"/>
          <w:szCs w:val="28"/>
        </w:rPr>
      </w:pPr>
      <w:r>
        <w:rPr>
          <w:rFonts w:ascii="Arial Black" w:hAnsi="Arial Black"/>
          <w:sz w:val="28"/>
          <w:szCs w:val="28"/>
        </w:rPr>
        <w:t>Styrelsens förslag till verksamhetsplan för åren 2023 – 2024</w:t>
      </w:r>
    </w:p>
    <w:p w14:paraId="43C7259A" w14:textId="4E69A5CA" w:rsidR="0062147B" w:rsidRDefault="0062147B">
      <w:pPr>
        <w:rPr>
          <w:rFonts w:ascii="Arial Black" w:hAnsi="Arial Black"/>
          <w:sz w:val="28"/>
          <w:szCs w:val="28"/>
        </w:rPr>
      </w:pPr>
    </w:p>
    <w:p w14:paraId="460A226E" w14:textId="26A216C2" w:rsidR="0062147B" w:rsidRDefault="0062147B">
      <w:pPr>
        <w:rPr>
          <w:rFonts w:ascii="Times New Roman" w:hAnsi="Times New Roman" w:cs="Times New Roman"/>
          <w:sz w:val="24"/>
          <w:szCs w:val="24"/>
        </w:rPr>
      </w:pPr>
      <w:r>
        <w:rPr>
          <w:rFonts w:ascii="Arial Black" w:hAnsi="Arial Black"/>
          <w:sz w:val="24"/>
          <w:szCs w:val="24"/>
        </w:rPr>
        <w:t>Medlemsantalet</w:t>
      </w:r>
      <w:r>
        <w:rPr>
          <w:rFonts w:ascii="Arial Black" w:hAnsi="Arial Black"/>
          <w:sz w:val="24"/>
          <w:szCs w:val="24"/>
        </w:rPr>
        <w:br/>
      </w:r>
      <w:r>
        <w:rPr>
          <w:rFonts w:ascii="Times New Roman" w:hAnsi="Times New Roman" w:cs="Times New Roman"/>
          <w:sz w:val="24"/>
          <w:szCs w:val="24"/>
        </w:rPr>
        <w:t>Föreningen har för närvarande c:a 300 medlemmar. Medåldern är pensionsålder + och det är viktigt att styrelsen och även andra medlemmar för söker värva nya. Gärna unga och en träffpunkt är våra jam i Gamla Stan.</w:t>
      </w:r>
    </w:p>
    <w:p w14:paraId="334FEAEB" w14:textId="72B78DE1" w:rsidR="0062147B" w:rsidRDefault="0062147B">
      <w:pPr>
        <w:rPr>
          <w:rFonts w:ascii="Times New Roman" w:hAnsi="Times New Roman" w:cs="Times New Roman"/>
          <w:sz w:val="24"/>
          <w:szCs w:val="24"/>
        </w:rPr>
      </w:pPr>
      <w:r>
        <w:rPr>
          <w:rFonts w:ascii="Times New Roman" w:hAnsi="Times New Roman" w:cs="Times New Roman"/>
          <w:sz w:val="24"/>
          <w:szCs w:val="24"/>
        </w:rPr>
        <w:br/>
      </w:r>
      <w:r>
        <w:rPr>
          <w:rFonts w:ascii="Arial Black" w:hAnsi="Arial Black" w:cs="Times New Roman"/>
          <w:sz w:val="24"/>
          <w:szCs w:val="24"/>
        </w:rPr>
        <w:t>JazzPulsen</w:t>
      </w:r>
      <w:r>
        <w:rPr>
          <w:rFonts w:ascii="Arial Black" w:hAnsi="Arial Black" w:cs="Times New Roman"/>
          <w:sz w:val="24"/>
          <w:szCs w:val="24"/>
        </w:rPr>
        <w:br/>
      </w:r>
      <w:r>
        <w:rPr>
          <w:rFonts w:ascii="Times New Roman" w:hAnsi="Times New Roman" w:cs="Times New Roman"/>
          <w:sz w:val="24"/>
          <w:szCs w:val="24"/>
        </w:rPr>
        <w:t>Tidningen har som målsättning att komma ut med 6 nummer per år, med kan revideras något pga ekonomin.</w:t>
      </w:r>
      <w:r>
        <w:rPr>
          <w:rFonts w:ascii="Times New Roman" w:hAnsi="Times New Roman" w:cs="Times New Roman"/>
          <w:sz w:val="24"/>
          <w:szCs w:val="24"/>
        </w:rPr>
        <w:br/>
        <w:t>Innehållet skall som målsättning vara varierat för att vara intressant för medlemmarna.</w:t>
      </w:r>
      <w:r>
        <w:rPr>
          <w:rFonts w:ascii="Times New Roman" w:hAnsi="Times New Roman" w:cs="Times New Roman"/>
          <w:sz w:val="24"/>
          <w:szCs w:val="24"/>
        </w:rPr>
        <w:br/>
        <w:t>Styrelsen verkar vår att knyta nya skribenter till sig.</w:t>
      </w:r>
    </w:p>
    <w:p w14:paraId="06CAEF39" w14:textId="32480233" w:rsidR="00E810C8" w:rsidRDefault="00E810C8">
      <w:pPr>
        <w:rPr>
          <w:rFonts w:ascii="Times New Roman" w:hAnsi="Times New Roman" w:cs="Times New Roman"/>
          <w:sz w:val="24"/>
          <w:szCs w:val="24"/>
        </w:rPr>
      </w:pPr>
    </w:p>
    <w:p w14:paraId="0F89239D" w14:textId="3A360622" w:rsidR="00E810C8" w:rsidRDefault="00E810C8">
      <w:pPr>
        <w:rPr>
          <w:rFonts w:ascii="Times New Roman" w:hAnsi="Times New Roman" w:cs="Times New Roman"/>
          <w:sz w:val="24"/>
          <w:szCs w:val="24"/>
        </w:rPr>
      </w:pPr>
      <w:r>
        <w:rPr>
          <w:rFonts w:ascii="Arial Black" w:hAnsi="Arial Black" w:cs="Times New Roman"/>
          <w:sz w:val="24"/>
          <w:szCs w:val="24"/>
        </w:rPr>
        <w:t>Hemsidan</w:t>
      </w:r>
      <w:r>
        <w:rPr>
          <w:rFonts w:ascii="Arial Black" w:hAnsi="Arial Black" w:cs="Times New Roman"/>
          <w:sz w:val="24"/>
          <w:szCs w:val="24"/>
        </w:rPr>
        <w:br/>
      </w:r>
      <w:r>
        <w:rPr>
          <w:rFonts w:ascii="Times New Roman" w:hAnsi="Times New Roman" w:cs="Times New Roman"/>
          <w:sz w:val="24"/>
          <w:szCs w:val="24"/>
        </w:rPr>
        <w:t>Dena utvecklas efter hand ny teknik ger möjligheter. Information på hemsidan och i JazzPulsen kompletterar varandra. Framförallt har hemsidan av naturliga skäl aktuellast information.</w:t>
      </w:r>
    </w:p>
    <w:p w14:paraId="4596127B" w14:textId="294FC124" w:rsidR="00E810C8" w:rsidRDefault="00E810C8">
      <w:pPr>
        <w:rPr>
          <w:rFonts w:ascii="Times New Roman" w:hAnsi="Times New Roman" w:cs="Times New Roman"/>
          <w:sz w:val="24"/>
          <w:szCs w:val="24"/>
        </w:rPr>
      </w:pPr>
    </w:p>
    <w:p w14:paraId="73B14E5A" w14:textId="029F3924" w:rsidR="00E810C8" w:rsidRDefault="00E810C8">
      <w:pPr>
        <w:rPr>
          <w:rFonts w:ascii="Times New Roman" w:hAnsi="Times New Roman" w:cs="Times New Roman"/>
          <w:sz w:val="24"/>
          <w:szCs w:val="24"/>
        </w:rPr>
      </w:pPr>
      <w:r>
        <w:rPr>
          <w:rFonts w:ascii="Arial Black" w:hAnsi="Arial Black" w:cs="Times New Roman"/>
          <w:sz w:val="24"/>
          <w:szCs w:val="24"/>
        </w:rPr>
        <w:t>Gamla Stans jazzdagar</w:t>
      </w:r>
      <w:r>
        <w:rPr>
          <w:rFonts w:ascii="Arial Black" w:hAnsi="Arial Black" w:cs="Times New Roman"/>
          <w:sz w:val="24"/>
          <w:szCs w:val="24"/>
        </w:rPr>
        <w:br/>
      </w:r>
      <w:r>
        <w:rPr>
          <w:rFonts w:ascii="Times New Roman" w:hAnsi="Times New Roman" w:cs="Times New Roman"/>
          <w:sz w:val="24"/>
          <w:szCs w:val="24"/>
        </w:rPr>
        <w:t>Förra årets jazzdagar var mycket lyckat och uppskattat med mycket publik. Planeringen av årets jazzdagar pågår för fullt under ledning av Peo Österholm.</w:t>
      </w:r>
      <w:r w:rsidR="000171E0">
        <w:rPr>
          <w:rFonts w:ascii="Times New Roman" w:hAnsi="Times New Roman" w:cs="Times New Roman"/>
          <w:sz w:val="24"/>
          <w:szCs w:val="24"/>
        </w:rPr>
        <w:br/>
        <w:t>Föreningen har sökt kulturbidrag från Statens kulturråd.</w:t>
      </w:r>
    </w:p>
    <w:p w14:paraId="5A1100A4" w14:textId="59527223" w:rsidR="00E810C8" w:rsidRDefault="00E810C8">
      <w:pPr>
        <w:rPr>
          <w:rFonts w:ascii="Times New Roman" w:hAnsi="Times New Roman" w:cs="Times New Roman"/>
          <w:sz w:val="24"/>
          <w:szCs w:val="24"/>
        </w:rPr>
      </w:pPr>
    </w:p>
    <w:p w14:paraId="4AF18B65" w14:textId="315FD4C0" w:rsidR="00E810C8" w:rsidRDefault="00E810C8">
      <w:pPr>
        <w:rPr>
          <w:rFonts w:ascii="Times New Roman" w:hAnsi="Times New Roman" w:cs="Times New Roman"/>
          <w:sz w:val="24"/>
          <w:szCs w:val="24"/>
        </w:rPr>
      </w:pPr>
      <w:r>
        <w:rPr>
          <w:rFonts w:ascii="Arial Black" w:hAnsi="Arial Black" w:cs="Times New Roman"/>
          <w:sz w:val="24"/>
          <w:szCs w:val="24"/>
        </w:rPr>
        <w:t>Medverkan i Stockholms Jazzfestival</w:t>
      </w:r>
      <w:r>
        <w:rPr>
          <w:rFonts w:ascii="Arial Black" w:hAnsi="Arial Black" w:cs="Times New Roman"/>
          <w:sz w:val="24"/>
          <w:szCs w:val="24"/>
        </w:rPr>
        <w:br/>
      </w:r>
      <w:r>
        <w:rPr>
          <w:rFonts w:ascii="Times New Roman" w:hAnsi="Times New Roman" w:cs="Times New Roman"/>
          <w:sz w:val="24"/>
          <w:szCs w:val="24"/>
        </w:rPr>
        <w:t>Föreningen har nu medverkat under ett flertal år. Syftet med föreningens medverkan inom ramen för festivalen medverka till arrangemang av konserter med klassisk jazz. Föreningen har valt att inte stå som arrangör vid någon konsert. Ett sådant ansvar kan innebära att föreningen blir betalningsansvarig för orkesterns gage och avgifter till STIM.</w:t>
      </w:r>
    </w:p>
    <w:p w14:paraId="447185D8" w14:textId="522893DF" w:rsidR="000171E0" w:rsidRDefault="000171E0">
      <w:pPr>
        <w:rPr>
          <w:rFonts w:ascii="Times New Roman" w:hAnsi="Times New Roman" w:cs="Times New Roman"/>
          <w:sz w:val="24"/>
          <w:szCs w:val="24"/>
        </w:rPr>
      </w:pPr>
    </w:p>
    <w:p w14:paraId="79BDBB22" w14:textId="4607CF17" w:rsidR="000171E0" w:rsidRDefault="000171E0">
      <w:pPr>
        <w:rPr>
          <w:rFonts w:ascii="Times New Roman" w:hAnsi="Times New Roman" w:cs="Times New Roman"/>
          <w:sz w:val="24"/>
          <w:szCs w:val="24"/>
        </w:rPr>
      </w:pPr>
      <w:r>
        <w:rPr>
          <w:rFonts w:ascii="Arial Black" w:hAnsi="Arial Black" w:cs="Times New Roman"/>
          <w:sz w:val="24"/>
          <w:szCs w:val="24"/>
        </w:rPr>
        <w:t>Armstrongstipendiet</w:t>
      </w:r>
      <w:r>
        <w:rPr>
          <w:rFonts w:ascii="Arial Black" w:hAnsi="Arial Black" w:cs="Times New Roman"/>
          <w:sz w:val="24"/>
          <w:szCs w:val="24"/>
        </w:rPr>
        <w:br/>
      </w:r>
      <w:r>
        <w:rPr>
          <w:rFonts w:ascii="Times New Roman" w:hAnsi="Times New Roman" w:cs="Times New Roman"/>
          <w:sz w:val="24"/>
          <w:szCs w:val="24"/>
        </w:rPr>
        <w:t>Föreningen föärvaltar en särskild stipendiefond under eget konto. Fonden ligger nu helt under FKJ`s tak och ingår i bokföringen.</w:t>
      </w:r>
      <w:r>
        <w:rPr>
          <w:rFonts w:ascii="Times New Roman" w:hAnsi="Times New Roman" w:cs="Times New Roman"/>
          <w:sz w:val="24"/>
          <w:szCs w:val="24"/>
        </w:rPr>
        <w:br/>
        <w:t>Fonden har en särskild kommitte som utser pristagarna enligt fondens stadgar.</w:t>
      </w:r>
    </w:p>
    <w:p w14:paraId="34A06D70" w14:textId="77777777" w:rsidR="00F6002C" w:rsidRDefault="00F6002C">
      <w:pPr>
        <w:rPr>
          <w:rFonts w:ascii="Times New Roman" w:hAnsi="Times New Roman" w:cs="Times New Roman"/>
          <w:sz w:val="24"/>
          <w:szCs w:val="24"/>
        </w:rPr>
      </w:pPr>
    </w:p>
    <w:p w14:paraId="06616005" w14:textId="60AD480D" w:rsidR="000171E0" w:rsidRDefault="000171E0">
      <w:pPr>
        <w:rPr>
          <w:rFonts w:ascii="Times New Roman" w:hAnsi="Times New Roman" w:cs="Times New Roman"/>
          <w:sz w:val="24"/>
          <w:szCs w:val="24"/>
        </w:rPr>
      </w:pPr>
    </w:p>
    <w:p w14:paraId="72B20950" w14:textId="09933FE0" w:rsidR="000171E0" w:rsidRDefault="000171E0">
      <w:pPr>
        <w:rPr>
          <w:rFonts w:ascii="Times New Roman" w:hAnsi="Times New Roman" w:cs="Times New Roman"/>
          <w:sz w:val="24"/>
          <w:szCs w:val="24"/>
        </w:rPr>
      </w:pPr>
      <w:r w:rsidRPr="000171E0">
        <w:rPr>
          <w:rFonts w:ascii="Arial Black" w:hAnsi="Arial Black" w:cs="Times New Roman"/>
          <w:sz w:val="24"/>
          <w:szCs w:val="24"/>
        </w:rPr>
        <w:lastRenderedPageBreak/>
        <w:t>Firande av minnet av Storyvilles stäng</w:t>
      </w:r>
      <w:r>
        <w:rPr>
          <w:rFonts w:ascii="Arial Black" w:hAnsi="Arial Black" w:cs="Times New Roman"/>
          <w:sz w:val="24"/>
          <w:szCs w:val="24"/>
        </w:rPr>
        <w:t>ning 14 nov 1917</w:t>
      </w:r>
      <w:r>
        <w:rPr>
          <w:rFonts w:ascii="Arial Black" w:hAnsi="Arial Black" w:cs="Times New Roman"/>
          <w:sz w:val="24"/>
          <w:szCs w:val="24"/>
        </w:rPr>
        <w:br/>
      </w:r>
      <w:r>
        <w:rPr>
          <w:rFonts w:ascii="Times New Roman" w:hAnsi="Times New Roman" w:cs="Times New Roman"/>
          <w:sz w:val="24"/>
          <w:szCs w:val="24"/>
        </w:rPr>
        <w:t>Av tradition firas Storyvilles stängning i mitten av november under senare år på Scala Teatern.</w:t>
      </w:r>
      <w:r>
        <w:rPr>
          <w:rFonts w:ascii="Times New Roman" w:hAnsi="Times New Roman" w:cs="Times New Roman"/>
          <w:sz w:val="24"/>
          <w:szCs w:val="24"/>
        </w:rPr>
        <w:br/>
        <w:t>Enligt tradition påbörjas firandet med en jazzparad från Norra Bantorget till Scalateatern. Därefter följer en jazzkonsert och sedan prisutdelning av Armstrongstipendierna. Planeringen är att firande sker under kommande period.</w:t>
      </w:r>
    </w:p>
    <w:p w14:paraId="71063436" w14:textId="160DF288" w:rsidR="00F6002C" w:rsidRDefault="00F6002C">
      <w:pPr>
        <w:rPr>
          <w:rFonts w:ascii="Times New Roman" w:hAnsi="Times New Roman" w:cs="Times New Roman"/>
          <w:sz w:val="24"/>
          <w:szCs w:val="24"/>
        </w:rPr>
      </w:pPr>
    </w:p>
    <w:p w14:paraId="301E0913" w14:textId="42F6298C" w:rsidR="00F6002C" w:rsidRDefault="00F6002C">
      <w:pPr>
        <w:rPr>
          <w:rFonts w:ascii="Times New Roman" w:hAnsi="Times New Roman" w:cs="Times New Roman"/>
          <w:sz w:val="24"/>
          <w:szCs w:val="24"/>
        </w:rPr>
      </w:pPr>
      <w:r>
        <w:rPr>
          <w:rFonts w:ascii="Arial Black" w:hAnsi="Arial Black" w:cs="Times New Roman"/>
          <w:sz w:val="24"/>
          <w:szCs w:val="24"/>
        </w:rPr>
        <w:t>Jam sessions</w:t>
      </w:r>
      <w:r>
        <w:rPr>
          <w:rFonts w:ascii="Arial Black" w:hAnsi="Arial Black" w:cs="Times New Roman"/>
          <w:sz w:val="24"/>
          <w:szCs w:val="24"/>
        </w:rPr>
        <w:br/>
      </w:r>
      <w:r>
        <w:rPr>
          <w:rFonts w:ascii="Times New Roman" w:hAnsi="Times New Roman" w:cs="Times New Roman"/>
          <w:sz w:val="24"/>
          <w:szCs w:val="24"/>
        </w:rPr>
        <w:t>Jamsessions pågår varannan måndag på Kafe Källarbyn under ledning av vår Bengt Herslöf.</w:t>
      </w:r>
      <w:r>
        <w:rPr>
          <w:rFonts w:ascii="Times New Roman" w:hAnsi="Times New Roman" w:cs="Times New Roman"/>
          <w:sz w:val="24"/>
          <w:szCs w:val="24"/>
        </w:rPr>
        <w:br/>
        <w:t>Jammen är avsedda för medlemmar i föreningen. Jammen lockar ett 20-tal musiker och publik. Planeringen är att fortsätta under perioden.</w:t>
      </w:r>
    </w:p>
    <w:p w14:paraId="78A4B4AD" w14:textId="61B4425D" w:rsidR="00F6002C" w:rsidRDefault="00F6002C">
      <w:pPr>
        <w:rPr>
          <w:rFonts w:ascii="Times New Roman" w:hAnsi="Times New Roman" w:cs="Times New Roman"/>
          <w:sz w:val="24"/>
          <w:szCs w:val="24"/>
        </w:rPr>
      </w:pPr>
    </w:p>
    <w:p w14:paraId="5B62CAD1" w14:textId="2985523D" w:rsidR="00F6002C" w:rsidRDefault="00F6002C">
      <w:pPr>
        <w:rPr>
          <w:rFonts w:ascii="Times New Roman" w:hAnsi="Times New Roman" w:cs="Times New Roman"/>
          <w:sz w:val="24"/>
          <w:szCs w:val="24"/>
        </w:rPr>
      </w:pPr>
      <w:r>
        <w:rPr>
          <w:rFonts w:ascii="Arial Black" w:hAnsi="Arial Black" w:cs="Times New Roman"/>
          <w:sz w:val="24"/>
          <w:szCs w:val="24"/>
        </w:rPr>
        <w:t>Samarbete med andra jazzklubbar</w:t>
      </w:r>
      <w:r>
        <w:rPr>
          <w:rFonts w:ascii="Arial Black" w:hAnsi="Arial Black" w:cs="Times New Roman"/>
          <w:sz w:val="24"/>
          <w:szCs w:val="24"/>
        </w:rPr>
        <w:br/>
      </w:r>
      <w:r>
        <w:rPr>
          <w:rFonts w:ascii="Times New Roman" w:hAnsi="Times New Roman" w:cs="Times New Roman"/>
          <w:sz w:val="24"/>
          <w:szCs w:val="24"/>
        </w:rPr>
        <w:t>Medlemskap i FKJ ger rabatt på många jazzklubbar i länet och föreningen undersöker möjligheten till utökat samarbete med fler jazzklubbar.</w:t>
      </w:r>
    </w:p>
    <w:p w14:paraId="7AB0B4D0" w14:textId="68159AC7" w:rsidR="00F6002C" w:rsidRDefault="00F6002C">
      <w:pPr>
        <w:rPr>
          <w:rFonts w:ascii="Times New Roman" w:hAnsi="Times New Roman" w:cs="Times New Roman"/>
          <w:sz w:val="24"/>
          <w:szCs w:val="24"/>
        </w:rPr>
      </w:pPr>
    </w:p>
    <w:p w14:paraId="1FDFB104" w14:textId="52368D8A" w:rsidR="00F6002C" w:rsidRDefault="00F6002C">
      <w:pPr>
        <w:rPr>
          <w:rFonts w:ascii="Times New Roman" w:hAnsi="Times New Roman" w:cs="Times New Roman"/>
          <w:sz w:val="24"/>
          <w:szCs w:val="24"/>
        </w:rPr>
      </w:pPr>
      <w:r>
        <w:rPr>
          <w:rFonts w:ascii="Arial Black" w:hAnsi="Arial Black" w:cs="Times New Roman"/>
          <w:sz w:val="24"/>
          <w:szCs w:val="24"/>
        </w:rPr>
        <w:t>Medlemskort</w:t>
      </w:r>
      <w:r>
        <w:rPr>
          <w:rFonts w:ascii="Arial Black" w:hAnsi="Arial Black" w:cs="Times New Roman"/>
          <w:sz w:val="24"/>
          <w:szCs w:val="24"/>
        </w:rPr>
        <w:br/>
      </w:r>
      <w:r>
        <w:rPr>
          <w:rFonts w:ascii="Times New Roman" w:hAnsi="Times New Roman" w:cs="Times New Roman"/>
          <w:sz w:val="24"/>
          <w:szCs w:val="24"/>
        </w:rPr>
        <w:t xml:space="preserve">Medlemskort finns i </w:t>
      </w:r>
      <w:r w:rsidR="00E42045">
        <w:rPr>
          <w:rFonts w:ascii="Times New Roman" w:hAnsi="Times New Roman" w:cs="Times New Roman"/>
          <w:sz w:val="24"/>
          <w:szCs w:val="24"/>
        </w:rPr>
        <w:t xml:space="preserve">JazzPulsen </w:t>
      </w:r>
      <w:r>
        <w:rPr>
          <w:rFonts w:ascii="Times New Roman" w:hAnsi="Times New Roman" w:cs="Times New Roman"/>
          <w:sz w:val="24"/>
          <w:szCs w:val="24"/>
        </w:rPr>
        <w:t>nr 6/2022 med inbetalningskort.</w:t>
      </w:r>
    </w:p>
    <w:p w14:paraId="7B5C142E" w14:textId="167F22C6" w:rsidR="00F6002C" w:rsidRDefault="00F6002C">
      <w:pPr>
        <w:rPr>
          <w:rFonts w:ascii="Times New Roman" w:hAnsi="Times New Roman" w:cs="Times New Roman"/>
          <w:sz w:val="24"/>
          <w:szCs w:val="24"/>
        </w:rPr>
      </w:pPr>
    </w:p>
    <w:p w14:paraId="2665B55C" w14:textId="7923F90D" w:rsidR="00F6002C" w:rsidRDefault="00F6002C">
      <w:pPr>
        <w:rPr>
          <w:rFonts w:ascii="Times New Roman" w:hAnsi="Times New Roman" w:cs="Times New Roman"/>
          <w:sz w:val="24"/>
          <w:szCs w:val="24"/>
        </w:rPr>
      </w:pPr>
      <w:r>
        <w:rPr>
          <w:rFonts w:ascii="Arial Black" w:hAnsi="Arial Black" w:cs="Times New Roman"/>
          <w:sz w:val="24"/>
          <w:szCs w:val="24"/>
        </w:rPr>
        <w:t>Årsmöte 2023</w:t>
      </w:r>
      <w:r>
        <w:rPr>
          <w:rFonts w:ascii="Arial Black" w:hAnsi="Arial Black" w:cs="Times New Roman"/>
          <w:sz w:val="24"/>
          <w:szCs w:val="24"/>
        </w:rPr>
        <w:br/>
      </w:r>
      <w:r w:rsidR="00E42045">
        <w:rPr>
          <w:rFonts w:ascii="Times New Roman" w:hAnsi="Times New Roman" w:cs="Times New Roman"/>
          <w:sz w:val="24"/>
          <w:szCs w:val="24"/>
        </w:rPr>
        <w:t xml:space="preserve">Kallelse till årsmöte med dagordning finns i JazzPulsen nr </w:t>
      </w:r>
      <w:r w:rsidR="001C324B">
        <w:rPr>
          <w:rFonts w:ascii="Times New Roman" w:hAnsi="Times New Roman" w:cs="Times New Roman"/>
          <w:sz w:val="24"/>
          <w:szCs w:val="24"/>
        </w:rPr>
        <w:t>2</w:t>
      </w:r>
      <w:r w:rsidR="00E42045">
        <w:rPr>
          <w:rFonts w:ascii="Times New Roman" w:hAnsi="Times New Roman" w:cs="Times New Roman"/>
          <w:sz w:val="24"/>
          <w:szCs w:val="24"/>
        </w:rPr>
        <w:t>/2023</w:t>
      </w:r>
      <w:r w:rsidR="001C324B">
        <w:rPr>
          <w:rFonts w:ascii="Times New Roman" w:hAnsi="Times New Roman" w:cs="Times New Roman"/>
          <w:sz w:val="24"/>
          <w:szCs w:val="24"/>
        </w:rPr>
        <w:t xml:space="preserve"> (efter ändring).</w:t>
      </w:r>
    </w:p>
    <w:p w14:paraId="778E5429" w14:textId="2A3F9192" w:rsidR="00E42045" w:rsidRDefault="00E42045">
      <w:pPr>
        <w:rPr>
          <w:rFonts w:ascii="Times New Roman" w:hAnsi="Times New Roman" w:cs="Times New Roman"/>
          <w:sz w:val="24"/>
          <w:szCs w:val="24"/>
        </w:rPr>
      </w:pPr>
    </w:p>
    <w:p w14:paraId="63C05E6F" w14:textId="65F3C4B4" w:rsidR="00E42045" w:rsidRDefault="00E42045">
      <w:pPr>
        <w:rPr>
          <w:rFonts w:ascii="Times New Roman" w:hAnsi="Times New Roman" w:cs="Times New Roman"/>
          <w:sz w:val="24"/>
          <w:szCs w:val="24"/>
        </w:rPr>
      </w:pPr>
    </w:p>
    <w:p w14:paraId="53CE1B4F" w14:textId="24FA9173" w:rsidR="00E42045" w:rsidRDefault="00E42045">
      <w:pPr>
        <w:rPr>
          <w:rFonts w:ascii="Times New Roman" w:hAnsi="Times New Roman" w:cs="Times New Roman"/>
          <w:sz w:val="24"/>
          <w:szCs w:val="24"/>
        </w:rPr>
      </w:pPr>
    </w:p>
    <w:p w14:paraId="3BAAA3E5" w14:textId="1C5E6E19" w:rsidR="00E42045" w:rsidRDefault="00E42045">
      <w:pPr>
        <w:rPr>
          <w:rFonts w:ascii="Times New Roman" w:hAnsi="Times New Roman" w:cs="Times New Roman"/>
          <w:sz w:val="24"/>
          <w:szCs w:val="24"/>
        </w:rPr>
      </w:pPr>
    </w:p>
    <w:p w14:paraId="6DB269C1" w14:textId="7090058D" w:rsidR="00E42045" w:rsidRDefault="00E42045">
      <w:pPr>
        <w:rPr>
          <w:rFonts w:ascii="Times New Roman" w:hAnsi="Times New Roman" w:cs="Times New Roman"/>
          <w:sz w:val="24"/>
          <w:szCs w:val="24"/>
        </w:rPr>
      </w:pPr>
    </w:p>
    <w:p w14:paraId="6031D68D" w14:textId="7300C173" w:rsidR="00E42045" w:rsidRDefault="00E42045">
      <w:pPr>
        <w:rPr>
          <w:rFonts w:ascii="Times New Roman" w:hAnsi="Times New Roman" w:cs="Times New Roman"/>
          <w:sz w:val="24"/>
          <w:szCs w:val="24"/>
        </w:rPr>
      </w:pPr>
    </w:p>
    <w:p w14:paraId="7F0A5DFF" w14:textId="4BC4FE57" w:rsidR="00E42045" w:rsidRDefault="00E42045">
      <w:pPr>
        <w:rPr>
          <w:rFonts w:ascii="Times New Roman" w:hAnsi="Times New Roman" w:cs="Times New Roman"/>
          <w:sz w:val="24"/>
          <w:szCs w:val="24"/>
        </w:rPr>
      </w:pPr>
    </w:p>
    <w:p w14:paraId="5F5E2F70" w14:textId="3B4EC1BE" w:rsidR="00E42045" w:rsidRDefault="00E42045">
      <w:pPr>
        <w:rPr>
          <w:rFonts w:ascii="Times New Roman" w:hAnsi="Times New Roman" w:cs="Times New Roman"/>
          <w:sz w:val="24"/>
          <w:szCs w:val="24"/>
        </w:rPr>
      </w:pPr>
    </w:p>
    <w:p w14:paraId="576B58A2" w14:textId="4C342B0C" w:rsidR="00E42045" w:rsidRDefault="00E42045">
      <w:pPr>
        <w:rPr>
          <w:rFonts w:ascii="Times New Roman" w:hAnsi="Times New Roman" w:cs="Times New Roman"/>
          <w:sz w:val="24"/>
          <w:szCs w:val="24"/>
        </w:rPr>
      </w:pPr>
    </w:p>
    <w:p w14:paraId="0864504B" w14:textId="0B68F410" w:rsidR="00E42045" w:rsidRDefault="00E42045">
      <w:pPr>
        <w:rPr>
          <w:rFonts w:ascii="Times New Roman" w:hAnsi="Times New Roman" w:cs="Times New Roman"/>
          <w:sz w:val="24"/>
          <w:szCs w:val="24"/>
        </w:rPr>
      </w:pPr>
    </w:p>
    <w:p w14:paraId="5467C0BC" w14:textId="2B59CB9B" w:rsidR="00E42045" w:rsidRDefault="00E42045">
      <w:pPr>
        <w:rPr>
          <w:rFonts w:ascii="Times New Roman" w:hAnsi="Times New Roman" w:cs="Times New Roman"/>
          <w:sz w:val="24"/>
          <w:szCs w:val="24"/>
        </w:rPr>
      </w:pPr>
    </w:p>
    <w:p w14:paraId="2EE4D4F2" w14:textId="1BCA2760" w:rsidR="00E42045" w:rsidRDefault="00E42045">
      <w:pPr>
        <w:rPr>
          <w:rFonts w:ascii="Times New Roman" w:hAnsi="Times New Roman" w:cs="Times New Roman"/>
          <w:sz w:val="24"/>
          <w:szCs w:val="24"/>
        </w:rPr>
      </w:pPr>
    </w:p>
    <w:p w14:paraId="35555116" w14:textId="25149036" w:rsidR="00E42045" w:rsidRDefault="00E42045">
      <w:pPr>
        <w:rPr>
          <w:rFonts w:ascii="Times New Roman" w:hAnsi="Times New Roman" w:cs="Times New Roman"/>
          <w:sz w:val="24"/>
          <w:szCs w:val="24"/>
        </w:rPr>
      </w:pPr>
    </w:p>
    <w:p w14:paraId="20ED2B94" w14:textId="7367EFC7" w:rsidR="00E42045" w:rsidRDefault="00E42045">
      <w:pPr>
        <w:rPr>
          <w:rFonts w:ascii="Arial Black" w:hAnsi="Arial Black" w:cs="Times New Roman"/>
          <w:sz w:val="24"/>
          <w:szCs w:val="24"/>
        </w:rPr>
      </w:pPr>
      <w:r>
        <w:rPr>
          <w:rFonts w:ascii="Arial Black" w:hAnsi="Arial Black" w:cs="Times New Roman"/>
          <w:sz w:val="24"/>
          <w:szCs w:val="24"/>
        </w:rPr>
        <w:lastRenderedPageBreak/>
        <w:t>Budget</w:t>
      </w:r>
    </w:p>
    <w:p w14:paraId="7566959C" w14:textId="108057C0" w:rsidR="00E42045" w:rsidRDefault="00E42045">
      <w:pPr>
        <w:rPr>
          <w:rFonts w:ascii="Times New Roman" w:hAnsi="Times New Roman" w:cs="Times New Roman"/>
          <w:sz w:val="24"/>
          <w:szCs w:val="24"/>
        </w:rPr>
      </w:pPr>
      <w:r>
        <w:rPr>
          <w:rFonts w:ascii="Times New Roman" w:hAnsi="Times New Roman" w:cs="Times New Roman"/>
          <w:sz w:val="24"/>
          <w:szCs w:val="24"/>
        </w:rPr>
        <w:t>Styrelsens förslag till till budget och medlemsavgifter bygger på den verksamhetsinriktning som anges i förslag till Verksamhetsplan.</w:t>
      </w:r>
      <w:r>
        <w:rPr>
          <w:rFonts w:ascii="Times New Roman" w:hAnsi="Times New Roman" w:cs="Times New Roman"/>
          <w:sz w:val="24"/>
          <w:szCs w:val="24"/>
        </w:rPr>
        <w:br/>
      </w:r>
      <w:r>
        <w:rPr>
          <w:rFonts w:ascii="Times New Roman" w:hAnsi="Times New Roman" w:cs="Times New Roman"/>
          <w:sz w:val="24"/>
          <w:szCs w:val="24"/>
        </w:rPr>
        <w:br/>
        <w:t>Styrelsen föreslår att årsmötet beslutar om reviderad budget för 2023 och 2024</w:t>
      </w:r>
    </w:p>
    <w:p w14:paraId="26B3198C" w14:textId="3FE7DD8F" w:rsidR="00E42045" w:rsidRDefault="00E42045">
      <w:pPr>
        <w:rPr>
          <w:rFonts w:ascii="Times New Roman" w:hAnsi="Times New Roman" w:cs="Times New Roman"/>
          <w:sz w:val="24"/>
          <w:szCs w:val="24"/>
        </w:rPr>
      </w:pPr>
    </w:p>
    <w:p w14:paraId="3D2B9EA7" w14:textId="57E1F3A5" w:rsidR="00E42045" w:rsidRDefault="00E42045" w:rsidP="00E42045">
      <w:pPr>
        <w:tabs>
          <w:tab w:val="left" w:pos="3969"/>
          <w:tab w:val="left" w:pos="6237"/>
        </w:tabs>
        <w:rPr>
          <w:rFonts w:ascii="Times New Roman" w:hAnsi="Times New Roman" w:cs="Times New Roman"/>
          <w:b/>
          <w:bCs/>
          <w:sz w:val="24"/>
          <w:szCs w:val="24"/>
        </w:rPr>
      </w:pPr>
      <w:r>
        <w:rPr>
          <w:rFonts w:ascii="Times New Roman" w:hAnsi="Times New Roman" w:cs="Times New Roman"/>
          <w:b/>
          <w:bCs/>
          <w:sz w:val="24"/>
          <w:szCs w:val="24"/>
        </w:rPr>
        <w:t>Intäkter kr                                           2023</w:t>
      </w:r>
      <w:r>
        <w:rPr>
          <w:rFonts w:ascii="Times New Roman" w:hAnsi="Times New Roman" w:cs="Times New Roman"/>
          <w:b/>
          <w:bCs/>
          <w:sz w:val="24"/>
          <w:szCs w:val="24"/>
        </w:rPr>
        <w:tab/>
        <w:t>2024</w:t>
      </w:r>
    </w:p>
    <w:p w14:paraId="124CD8E9" w14:textId="745382D8" w:rsidR="00E42045" w:rsidRDefault="00E42045" w:rsidP="00E42045">
      <w:pPr>
        <w:tabs>
          <w:tab w:val="left" w:pos="3828"/>
          <w:tab w:val="left" w:pos="6237"/>
        </w:tabs>
        <w:rPr>
          <w:rFonts w:ascii="Times New Roman" w:hAnsi="Times New Roman" w:cs="Times New Roman"/>
          <w:sz w:val="24"/>
          <w:szCs w:val="24"/>
        </w:rPr>
      </w:pPr>
      <w:r>
        <w:rPr>
          <w:rFonts w:ascii="Times New Roman" w:hAnsi="Times New Roman" w:cs="Times New Roman"/>
          <w:sz w:val="24"/>
          <w:szCs w:val="24"/>
        </w:rPr>
        <w:t>Medlemsavgifter</w:t>
      </w:r>
      <w:r>
        <w:rPr>
          <w:rFonts w:ascii="Times New Roman" w:hAnsi="Times New Roman" w:cs="Times New Roman"/>
          <w:sz w:val="24"/>
          <w:szCs w:val="24"/>
        </w:rPr>
        <w:tab/>
        <w:t>70.000</w:t>
      </w:r>
      <w:r>
        <w:rPr>
          <w:rFonts w:ascii="Times New Roman" w:hAnsi="Times New Roman" w:cs="Times New Roman"/>
          <w:sz w:val="24"/>
          <w:szCs w:val="24"/>
        </w:rPr>
        <w:tab/>
        <w:t>70.000</w:t>
      </w:r>
    </w:p>
    <w:p w14:paraId="42CF9B12" w14:textId="7456757A" w:rsidR="00E42045" w:rsidRDefault="00E42045" w:rsidP="00E42045">
      <w:pPr>
        <w:tabs>
          <w:tab w:val="left" w:pos="3828"/>
          <w:tab w:val="left" w:pos="6237"/>
        </w:tabs>
        <w:rPr>
          <w:rFonts w:ascii="Times New Roman" w:hAnsi="Times New Roman" w:cs="Times New Roman"/>
          <w:sz w:val="24"/>
          <w:szCs w:val="24"/>
        </w:rPr>
      </w:pPr>
      <w:r>
        <w:rPr>
          <w:rFonts w:ascii="Times New Roman" w:hAnsi="Times New Roman" w:cs="Times New Roman"/>
          <w:sz w:val="24"/>
          <w:szCs w:val="24"/>
        </w:rPr>
        <w:t>Totalt</w:t>
      </w:r>
      <w:r>
        <w:rPr>
          <w:rFonts w:ascii="Times New Roman" w:hAnsi="Times New Roman" w:cs="Times New Roman"/>
          <w:sz w:val="24"/>
          <w:szCs w:val="24"/>
        </w:rPr>
        <w:tab/>
        <w:t>70.000</w:t>
      </w:r>
      <w:r>
        <w:rPr>
          <w:rFonts w:ascii="Times New Roman" w:hAnsi="Times New Roman" w:cs="Times New Roman"/>
          <w:sz w:val="24"/>
          <w:szCs w:val="24"/>
        </w:rPr>
        <w:tab/>
        <w:t>70.000</w:t>
      </w:r>
    </w:p>
    <w:p w14:paraId="33E5C913" w14:textId="115FAC35" w:rsidR="00E42045" w:rsidRDefault="00E42045" w:rsidP="00E42045">
      <w:pPr>
        <w:tabs>
          <w:tab w:val="left" w:pos="3828"/>
          <w:tab w:val="left" w:pos="6237"/>
        </w:tabs>
        <w:rPr>
          <w:rFonts w:ascii="Times New Roman" w:hAnsi="Times New Roman" w:cs="Times New Roman"/>
          <w:sz w:val="24"/>
          <w:szCs w:val="24"/>
        </w:rPr>
      </w:pPr>
    </w:p>
    <w:p w14:paraId="1E5E199D" w14:textId="22EA638E" w:rsidR="00E42045" w:rsidRDefault="00E42045" w:rsidP="00E42045">
      <w:pPr>
        <w:tabs>
          <w:tab w:val="left" w:pos="3828"/>
          <w:tab w:val="left" w:pos="6237"/>
        </w:tabs>
        <w:rPr>
          <w:rFonts w:ascii="Times New Roman" w:hAnsi="Times New Roman" w:cs="Times New Roman"/>
          <w:b/>
          <w:bCs/>
          <w:sz w:val="24"/>
          <w:szCs w:val="24"/>
        </w:rPr>
      </w:pPr>
      <w:r>
        <w:rPr>
          <w:rFonts w:ascii="Times New Roman" w:hAnsi="Times New Roman" w:cs="Times New Roman"/>
          <w:b/>
          <w:bCs/>
          <w:sz w:val="24"/>
          <w:szCs w:val="24"/>
        </w:rPr>
        <w:t>Kostnader</w:t>
      </w:r>
      <w:r>
        <w:rPr>
          <w:rFonts w:ascii="Times New Roman" w:hAnsi="Times New Roman" w:cs="Times New Roman"/>
          <w:b/>
          <w:bCs/>
          <w:sz w:val="24"/>
          <w:szCs w:val="24"/>
        </w:rPr>
        <w:tab/>
      </w:r>
    </w:p>
    <w:p w14:paraId="14F9FAD5" w14:textId="21DCC8E3" w:rsidR="00E42045" w:rsidRDefault="00E42045" w:rsidP="00E42045">
      <w:pPr>
        <w:tabs>
          <w:tab w:val="left" w:pos="3828"/>
          <w:tab w:val="left" w:pos="6237"/>
        </w:tabs>
        <w:rPr>
          <w:rFonts w:ascii="Times New Roman" w:hAnsi="Times New Roman" w:cs="Times New Roman"/>
          <w:sz w:val="24"/>
          <w:szCs w:val="24"/>
        </w:rPr>
      </w:pPr>
      <w:r>
        <w:rPr>
          <w:rFonts w:ascii="Times New Roman" w:hAnsi="Times New Roman" w:cs="Times New Roman"/>
          <w:sz w:val="24"/>
          <w:szCs w:val="24"/>
        </w:rPr>
        <w:t>JazzPulsen</w:t>
      </w:r>
      <w:r>
        <w:rPr>
          <w:rFonts w:ascii="Times New Roman" w:hAnsi="Times New Roman" w:cs="Times New Roman"/>
          <w:sz w:val="24"/>
          <w:szCs w:val="24"/>
        </w:rPr>
        <w:tab/>
        <w:t>40.000</w:t>
      </w:r>
      <w:r>
        <w:rPr>
          <w:rFonts w:ascii="Times New Roman" w:hAnsi="Times New Roman" w:cs="Times New Roman"/>
          <w:sz w:val="24"/>
          <w:szCs w:val="24"/>
        </w:rPr>
        <w:tab/>
        <w:t>40.000</w:t>
      </w:r>
    </w:p>
    <w:p w14:paraId="2E1371ED" w14:textId="756B6DEE" w:rsidR="00E42045" w:rsidRDefault="00E42045" w:rsidP="00E42045">
      <w:pPr>
        <w:tabs>
          <w:tab w:val="left" w:pos="3828"/>
          <w:tab w:val="left" w:pos="6237"/>
        </w:tabs>
        <w:rPr>
          <w:rFonts w:ascii="Times New Roman" w:hAnsi="Times New Roman" w:cs="Times New Roman"/>
          <w:sz w:val="24"/>
          <w:szCs w:val="24"/>
        </w:rPr>
      </w:pPr>
      <w:r>
        <w:rPr>
          <w:rFonts w:ascii="Times New Roman" w:hAnsi="Times New Roman" w:cs="Times New Roman"/>
          <w:sz w:val="24"/>
          <w:szCs w:val="24"/>
        </w:rPr>
        <w:t>Storyvilles stängning</w:t>
      </w:r>
      <w:r>
        <w:rPr>
          <w:rFonts w:ascii="Times New Roman" w:hAnsi="Times New Roman" w:cs="Times New Roman"/>
          <w:sz w:val="24"/>
          <w:szCs w:val="24"/>
        </w:rPr>
        <w:tab/>
        <w:t xml:space="preserve">  5.000</w:t>
      </w:r>
      <w:r>
        <w:rPr>
          <w:rFonts w:ascii="Times New Roman" w:hAnsi="Times New Roman" w:cs="Times New Roman"/>
          <w:sz w:val="24"/>
          <w:szCs w:val="24"/>
        </w:rPr>
        <w:tab/>
        <w:t xml:space="preserve">  5.000</w:t>
      </w:r>
    </w:p>
    <w:p w14:paraId="35652851" w14:textId="044A8A85" w:rsidR="00E42045" w:rsidRDefault="00E42045" w:rsidP="00E42045">
      <w:pPr>
        <w:tabs>
          <w:tab w:val="left" w:pos="3828"/>
          <w:tab w:val="left" w:pos="6237"/>
        </w:tabs>
        <w:rPr>
          <w:rFonts w:ascii="Times New Roman" w:hAnsi="Times New Roman" w:cs="Times New Roman"/>
          <w:sz w:val="24"/>
          <w:szCs w:val="24"/>
        </w:rPr>
      </w:pPr>
      <w:r>
        <w:rPr>
          <w:rFonts w:ascii="Times New Roman" w:hAnsi="Times New Roman" w:cs="Times New Roman"/>
          <w:sz w:val="24"/>
          <w:szCs w:val="24"/>
        </w:rPr>
        <w:t>Årsmöte</w:t>
      </w:r>
      <w:r>
        <w:rPr>
          <w:rFonts w:ascii="Times New Roman" w:hAnsi="Times New Roman" w:cs="Times New Roman"/>
          <w:sz w:val="24"/>
          <w:szCs w:val="24"/>
        </w:rPr>
        <w:tab/>
        <w:t xml:space="preserve">  5.000</w:t>
      </w:r>
      <w:r>
        <w:rPr>
          <w:rFonts w:ascii="Times New Roman" w:hAnsi="Times New Roman" w:cs="Times New Roman"/>
          <w:sz w:val="24"/>
          <w:szCs w:val="24"/>
        </w:rPr>
        <w:tab/>
        <w:t xml:space="preserve">  5.000</w:t>
      </w:r>
    </w:p>
    <w:p w14:paraId="3AB0CA03" w14:textId="0F1B824D" w:rsidR="00E42045" w:rsidRDefault="00E42045" w:rsidP="00E42045">
      <w:pPr>
        <w:tabs>
          <w:tab w:val="left" w:pos="3828"/>
          <w:tab w:val="left" w:pos="6237"/>
        </w:tabs>
        <w:rPr>
          <w:rFonts w:ascii="Times New Roman" w:hAnsi="Times New Roman" w:cs="Times New Roman"/>
          <w:sz w:val="24"/>
          <w:szCs w:val="24"/>
        </w:rPr>
      </w:pPr>
      <w:r>
        <w:rPr>
          <w:rFonts w:ascii="Times New Roman" w:hAnsi="Times New Roman" w:cs="Times New Roman"/>
          <w:sz w:val="24"/>
          <w:szCs w:val="24"/>
        </w:rPr>
        <w:t>Gamla Stans Jazzfestival</w:t>
      </w:r>
      <w:r>
        <w:rPr>
          <w:rFonts w:ascii="Times New Roman" w:hAnsi="Times New Roman" w:cs="Times New Roman"/>
          <w:sz w:val="24"/>
          <w:szCs w:val="24"/>
        </w:rPr>
        <w:tab/>
        <w:t xml:space="preserve">  5.000</w:t>
      </w:r>
      <w:r>
        <w:rPr>
          <w:rFonts w:ascii="Times New Roman" w:hAnsi="Times New Roman" w:cs="Times New Roman"/>
          <w:sz w:val="24"/>
          <w:szCs w:val="24"/>
        </w:rPr>
        <w:tab/>
        <w:t xml:space="preserve">  5.000</w:t>
      </w:r>
    </w:p>
    <w:p w14:paraId="2D628C21" w14:textId="1CC85234" w:rsidR="00E42045" w:rsidRDefault="00E42045" w:rsidP="00E42045">
      <w:pPr>
        <w:tabs>
          <w:tab w:val="left" w:pos="3828"/>
          <w:tab w:val="left" w:pos="6237"/>
        </w:tabs>
        <w:rPr>
          <w:rFonts w:ascii="Times New Roman" w:hAnsi="Times New Roman" w:cs="Times New Roman"/>
          <w:sz w:val="24"/>
          <w:szCs w:val="24"/>
        </w:rPr>
      </w:pPr>
      <w:r>
        <w:rPr>
          <w:rFonts w:ascii="Times New Roman" w:hAnsi="Times New Roman" w:cs="Times New Roman"/>
          <w:sz w:val="24"/>
          <w:szCs w:val="24"/>
        </w:rPr>
        <w:t>Övriga kostnader</w:t>
      </w:r>
      <w:r>
        <w:rPr>
          <w:rFonts w:ascii="Times New Roman" w:hAnsi="Times New Roman" w:cs="Times New Roman"/>
          <w:sz w:val="24"/>
          <w:szCs w:val="24"/>
        </w:rPr>
        <w:tab/>
      </w:r>
      <w:r w:rsidR="0070370B">
        <w:rPr>
          <w:rFonts w:ascii="Times New Roman" w:hAnsi="Times New Roman" w:cs="Times New Roman"/>
          <w:sz w:val="24"/>
          <w:szCs w:val="24"/>
        </w:rPr>
        <w:t xml:space="preserve">  5.000</w:t>
      </w:r>
      <w:r w:rsidR="0070370B">
        <w:rPr>
          <w:rFonts w:ascii="Times New Roman" w:hAnsi="Times New Roman" w:cs="Times New Roman"/>
          <w:sz w:val="24"/>
          <w:szCs w:val="24"/>
        </w:rPr>
        <w:tab/>
        <w:t xml:space="preserve">  5.000</w:t>
      </w:r>
    </w:p>
    <w:p w14:paraId="4C065388" w14:textId="002C2D4E" w:rsidR="0070370B" w:rsidRDefault="0070370B" w:rsidP="00E42045">
      <w:pPr>
        <w:tabs>
          <w:tab w:val="left" w:pos="3828"/>
          <w:tab w:val="left" w:pos="6237"/>
        </w:tabs>
        <w:rPr>
          <w:rFonts w:ascii="Times New Roman" w:hAnsi="Times New Roman" w:cs="Times New Roman"/>
          <w:sz w:val="24"/>
          <w:szCs w:val="24"/>
        </w:rPr>
      </w:pPr>
      <w:r>
        <w:rPr>
          <w:rFonts w:ascii="Times New Roman" w:hAnsi="Times New Roman" w:cs="Times New Roman"/>
          <w:sz w:val="24"/>
          <w:szCs w:val="24"/>
        </w:rPr>
        <w:t>Totalt</w:t>
      </w:r>
      <w:r>
        <w:rPr>
          <w:rFonts w:ascii="Times New Roman" w:hAnsi="Times New Roman" w:cs="Times New Roman"/>
          <w:sz w:val="24"/>
          <w:szCs w:val="24"/>
        </w:rPr>
        <w:tab/>
        <w:t>60.000</w:t>
      </w:r>
      <w:r>
        <w:rPr>
          <w:rFonts w:ascii="Times New Roman" w:hAnsi="Times New Roman" w:cs="Times New Roman"/>
          <w:sz w:val="24"/>
          <w:szCs w:val="24"/>
        </w:rPr>
        <w:tab/>
        <w:t>60.000</w:t>
      </w:r>
    </w:p>
    <w:p w14:paraId="39D2C5CE" w14:textId="65FB39B7" w:rsidR="0070370B" w:rsidRDefault="0070370B" w:rsidP="00E42045">
      <w:pPr>
        <w:tabs>
          <w:tab w:val="left" w:pos="3828"/>
          <w:tab w:val="left" w:pos="6237"/>
        </w:tabs>
        <w:rPr>
          <w:rFonts w:ascii="Times New Roman" w:hAnsi="Times New Roman" w:cs="Times New Roman"/>
          <w:sz w:val="24"/>
          <w:szCs w:val="24"/>
        </w:rPr>
      </w:pPr>
    </w:p>
    <w:p w14:paraId="71E20D73" w14:textId="62EF5DC8" w:rsidR="0070370B" w:rsidRDefault="0070370B" w:rsidP="00E42045">
      <w:pPr>
        <w:tabs>
          <w:tab w:val="left" w:pos="3828"/>
          <w:tab w:val="left" w:pos="6237"/>
        </w:tabs>
        <w:rPr>
          <w:rFonts w:ascii="Arial Black" w:hAnsi="Arial Black" w:cs="Times New Roman"/>
          <w:sz w:val="24"/>
          <w:szCs w:val="24"/>
        </w:rPr>
      </w:pPr>
      <w:r>
        <w:rPr>
          <w:rFonts w:ascii="Arial Black" w:hAnsi="Arial Black" w:cs="Times New Roman"/>
          <w:sz w:val="24"/>
          <w:szCs w:val="24"/>
        </w:rPr>
        <w:t>Beräknat resultat</w:t>
      </w:r>
    </w:p>
    <w:p w14:paraId="13EDA337" w14:textId="4DC9875F" w:rsidR="0070370B" w:rsidRDefault="0070370B" w:rsidP="00E42045">
      <w:pPr>
        <w:tabs>
          <w:tab w:val="left" w:pos="3828"/>
          <w:tab w:val="left" w:pos="6237"/>
        </w:tabs>
        <w:rPr>
          <w:rFonts w:ascii="Times New Roman" w:hAnsi="Times New Roman" w:cs="Times New Roman"/>
          <w:sz w:val="24"/>
          <w:szCs w:val="24"/>
        </w:rPr>
      </w:pPr>
      <w:r>
        <w:rPr>
          <w:rFonts w:ascii="Times New Roman" w:hAnsi="Times New Roman" w:cs="Times New Roman"/>
          <w:sz w:val="24"/>
          <w:szCs w:val="24"/>
        </w:rPr>
        <w:t>Budgeterad vinst</w:t>
      </w:r>
      <w:r>
        <w:rPr>
          <w:rFonts w:ascii="Times New Roman" w:hAnsi="Times New Roman" w:cs="Times New Roman"/>
          <w:sz w:val="24"/>
          <w:szCs w:val="24"/>
        </w:rPr>
        <w:tab/>
        <w:t>10.000</w:t>
      </w:r>
      <w:r>
        <w:rPr>
          <w:rFonts w:ascii="Times New Roman" w:hAnsi="Times New Roman" w:cs="Times New Roman"/>
          <w:sz w:val="24"/>
          <w:szCs w:val="24"/>
        </w:rPr>
        <w:tab/>
        <w:t>10.000</w:t>
      </w:r>
    </w:p>
    <w:p w14:paraId="475B2852" w14:textId="0F269F58" w:rsidR="0070370B" w:rsidRDefault="0070370B" w:rsidP="00E42045">
      <w:pPr>
        <w:tabs>
          <w:tab w:val="left" w:pos="3828"/>
          <w:tab w:val="left" w:pos="6237"/>
        </w:tabs>
        <w:rPr>
          <w:rFonts w:ascii="Times New Roman" w:hAnsi="Times New Roman" w:cs="Times New Roman"/>
          <w:sz w:val="24"/>
          <w:szCs w:val="24"/>
        </w:rPr>
      </w:pPr>
    </w:p>
    <w:p w14:paraId="57BBA65E" w14:textId="5D9EA5AF" w:rsidR="0070370B" w:rsidRDefault="0070370B" w:rsidP="00E42045">
      <w:pPr>
        <w:tabs>
          <w:tab w:val="left" w:pos="3828"/>
          <w:tab w:val="left" w:pos="6237"/>
        </w:tabs>
        <w:rPr>
          <w:rFonts w:ascii="Arial Black" w:hAnsi="Arial Black" w:cs="Times New Roman"/>
          <w:sz w:val="24"/>
          <w:szCs w:val="24"/>
        </w:rPr>
      </w:pPr>
      <w:r>
        <w:rPr>
          <w:rFonts w:ascii="Arial Black" w:hAnsi="Arial Black" w:cs="Times New Roman"/>
          <w:sz w:val="24"/>
          <w:szCs w:val="24"/>
        </w:rPr>
        <w:t>Not 1</w:t>
      </w:r>
    </w:p>
    <w:p w14:paraId="2A47187F" w14:textId="28F7BE04" w:rsidR="0070370B" w:rsidRDefault="0070370B" w:rsidP="00E42045">
      <w:pPr>
        <w:tabs>
          <w:tab w:val="left" w:pos="3828"/>
          <w:tab w:val="left" w:pos="6237"/>
        </w:tabs>
        <w:rPr>
          <w:rFonts w:ascii="Times New Roman" w:hAnsi="Times New Roman" w:cs="Times New Roman"/>
          <w:sz w:val="24"/>
          <w:szCs w:val="24"/>
        </w:rPr>
      </w:pPr>
      <w:r>
        <w:rPr>
          <w:rFonts w:ascii="Times New Roman" w:hAnsi="Times New Roman" w:cs="Times New Roman"/>
          <w:sz w:val="24"/>
          <w:szCs w:val="24"/>
        </w:rPr>
        <w:t>Kulturbidrag har sökts och välgörenhetskonserter planeras men kan i dagsläget ej budgeteras.</w:t>
      </w:r>
    </w:p>
    <w:p w14:paraId="434163CA" w14:textId="687CB49D" w:rsidR="0070370B" w:rsidRDefault="0070370B" w:rsidP="00E42045">
      <w:pPr>
        <w:tabs>
          <w:tab w:val="left" w:pos="3828"/>
          <w:tab w:val="left" w:pos="6237"/>
        </w:tabs>
        <w:rPr>
          <w:rFonts w:ascii="Arial Black" w:hAnsi="Arial Black" w:cs="Times New Roman"/>
          <w:sz w:val="24"/>
          <w:szCs w:val="24"/>
        </w:rPr>
      </w:pPr>
      <w:r>
        <w:rPr>
          <w:rFonts w:ascii="Arial Black" w:hAnsi="Arial Black" w:cs="Times New Roman"/>
          <w:sz w:val="24"/>
          <w:szCs w:val="24"/>
        </w:rPr>
        <w:t>Not 2</w:t>
      </w:r>
    </w:p>
    <w:p w14:paraId="1329D9DB" w14:textId="015BCAAC" w:rsidR="0070370B" w:rsidRPr="0070370B" w:rsidRDefault="0070370B" w:rsidP="00E42045">
      <w:pPr>
        <w:tabs>
          <w:tab w:val="left" w:pos="3828"/>
          <w:tab w:val="left" w:pos="6237"/>
        </w:tabs>
        <w:rPr>
          <w:rFonts w:ascii="Times New Roman" w:hAnsi="Times New Roman" w:cs="Times New Roman"/>
          <w:sz w:val="24"/>
          <w:szCs w:val="24"/>
        </w:rPr>
      </w:pPr>
      <w:r>
        <w:rPr>
          <w:rFonts w:ascii="Times New Roman" w:hAnsi="Times New Roman" w:cs="Times New Roman"/>
          <w:sz w:val="24"/>
          <w:szCs w:val="24"/>
        </w:rPr>
        <w:t>Årsavgiften för 2023 är 300:- för enskild medlem och 450:- för par.</w:t>
      </w:r>
      <w:r>
        <w:rPr>
          <w:rFonts w:ascii="Times New Roman" w:hAnsi="Times New Roman" w:cs="Times New Roman"/>
          <w:sz w:val="24"/>
          <w:szCs w:val="24"/>
        </w:rPr>
        <w:br/>
        <w:t>Ingen höjning har planerats.</w:t>
      </w:r>
    </w:p>
    <w:p w14:paraId="62124FE8" w14:textId="73907250" w:rsidR="00E42045" w:rsidRDefault="00E42045">
      <w:pPr>
        <w:rPr>
          <w:rFonts w:ascii="Times New Roman" w:hAnsi="Times New Roman" w:cs="Times New Roman"/>
          <w:sz w:val="24"/>
          <w:szCs w:val="24"/>
        </w:rPr>
      </w:pPr>
    </w:p>
    <w:p w14:paraId="077E4AA5" w14:textId="77777777" w:rsidR="00E42045" w:rsidRPr="00E42045" w:rsidRDefault="00E42045">
      <w:pPr>
        <w:rPr>
          <w:rFonts w:ascii="Times New Roman" w:hAnsi="Times New Roman" w:cs="Times New Roman"/>
          <w:sz w:val="24"/>
          <w:szCs w:val="24"/>
        </w:rPr>
      </w:pPr>
    </w:p>
    <w:p w14:paraId="7933A298" w14:textId="77777777" w:rsidR="0062147B" w:rsidRPr="000171E0" w:rsidRDefault="0062147B">
      <w:pPr>
        <w:rPr>
          <w:rFonts w:ascii="Times New Roman" w:hAnsi="Times New Roman" w:cs="Times New Roman"/>
          <w:sz w:val="24"/>
          <w:szCs w:val="24"/>
        </w:rPr>
      </w:pPr>
    </w:p>
    <w:sectPr w:rsidR="0062147B" w:rsidRPr="000171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47B"/>
    <w:rsid w:val="000171E0"/>
    <w:rsid w:val="001C324B"/>
    <w:rsid w:val="002F6EF9"/>
    <w:rsid w:val="0062147B"/>
    <w:rsid w:val="0070370B"/>
    <w:rsid w:val="00E42045"/>
    <w:rsid w:val="00E810C8"/>
    <w:rsid w:val="00F6002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E588D"/>
  <w15:chartTrackingRefBased/>
  <w15:docId w15:val="{5BF29240-3E54-499B-8752-6215E953E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3711FD-8927-412B-8E25-C23DE5AAE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751</TotalTime>
  <Pages>1</Pages>
  <Words>531</Words>
  <Characters>2818</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Bengt Holm</dc:creator>
  <cp:keywords/>
  <dc:description/>
  <cp:lastModifiedBy>claes koffman</cp:lastModifiedBy>
  <cp:revision>4</cp:revision>
  <dcterms:created xsi:type="dcterms:W3CDTF">2023-01-31T11:01:00Z</dcterms:created>
  <dcterms:modified xsi:type="dcterms:W3CDTF">2023-04-06T18:29:00Z</dcterms:modified>
</cp:coreProperties>
</file>